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1"/>
        <w:gridCol w:w="634"/>
        <w:gridCol w:w="4875"/>
      </w:tblGrid>
      <w:tr w:rsidR="004D300A" w:rsidRPr="004D300A" w:rsidTr="004D300A">
        <w:trPr>
          <w:trHeight w:val="3600"/>
          <w:tblCellSpacing w:w="15" w:type="dxa"/>
        </w:trPr>
        <w:tc>
          <w:tcPr>
            <w:tcW w:w="9060" w:type="dxa"/>
            <w:hideMark/>
          </w:tcPr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4D300A">
              <w:rPr>
                <w:rFonts w:ascii="Verdana" w:eastAsia="Times New Roman" w:hAnsi="Verdana" w:cs="Arial"/>
                <w:b/>
                <w:bCs/>
                <w:color w:val="999900"/>
                <w:sz w:val="36"/>
                <w:szCs w:val="36"/>
                <w:lang w:eastAsia="en-GB"/>
              </w:rPr>
              <w:t>Cut Ice Cubes in Half Like Magic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Speed up the melting process of ice with the help of a little pressure. Cut a piece of ice in half like magic while learning how the process relates to </w:t>
            </w:r>
            <w:proofErr w:type="gramStart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ice skating</w:t>
            </w:r>
            <w:proofErr w:type="gramEnd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600" w:type="dxa"/>
            <w:vAlign w:val="center"/>
            <w:hideMark/>
          </w:tcPr>
          <w:p w:rsidR="004D300A" w:rsidRPr="004D300A" w:rsidRDefault="004D300A" w:rsidP="004D300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4800" w:type="dxa"/>
            <w:hideMark/>
          </w:tcPr>
          <w:p w:rsidR="004D300A" w:rsidRPr="004D300A" w:rsidRDefault="004D300A" w:rsidP="004D3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666666"/>
                <w:sz w:val="17"/>
                <w:szCs w:val="17"/>
                <w:lang w:eastAsia="en-GB"/>
              </w:rPr>
            </w:pPr>
            <w:bookmarkStart w:id="0" w:name="_GoBack"/>
            <w:bookmarkEnd w:id="0"/>
          </w:p>
        </w:tc>
      </w:tr>
    </w:tbl>
    <w:tbl>
      <w:tblPr>
        <w:tblpPr w:leftFromText="45" w:rightFromText="45" w:vertAnchor="text"/>
        <w:tblW w:w="24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</w:tblGrid>
      <w:tr w:rsidR="004D300A" w:rsidRPr="004D300A" w:rsidTr="004D300A">
        <w:trPr>
          <w:tblCellSpacing w:w="15" w:type="dxa"/>
        </w:trPr>
        <w:tc>
          <w:tcPr>
            <w:tcW w:w="0" w:type="auto"/>
            <w:hideMark/>
          </w:tcPr>
          <w:p w:rsidR="004D300A" w:rsidRPr="004D300A" w:rsidRDefault="004D300A" w:rsidP="004D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tbl>
      <w:tblPr>
        <w:tblW w:w="115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0"/>
      </w:tblGrid>
      <w:tr w:rsidR="004D300A" w:rsidRPr="004D300A" w:rsidTr="004D300A">
        <w:trPr>
          <w:tblCellSpacing w:w="15" w:type="dxa"/>
          <w:jc w:val="center"/>
        </w:trPr>
        <w:tc>
          <w:tcPr>
            <w:tcW w:w="7200" w:type="dxa"/>
            <w:hideMark/>
          </w:tcPr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4D300A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What you'll need:</w:t>
            </w:r>
          </w:p>
          <w:p w:rsidR="004D300A" w:rsidRPr="004D300A" w:rsidRDefault="004D300A" w:rsidP="004D300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One ice cube</w:t>
            </w:r>
          </w:p>
          <w:p w:rsidR="004D300A" w:rsidRPr="004D300A" w:rsidRDefault="004D300A" w:rsidP="004D300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 piece of fishing line with a weight (the heavier the better) tied to each end</w:t>
            </w:r>
          </w:p>
          <w:p w:rsidR="004D300A" w:rsidRPr="004D300A" w:rsidRDefault="004D300A" w:rsidP="004D300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 container</w:t>
            </w:r>
          </w:p>
          <w:p w:rsidR="004D300A" w:rsidRPr="004D300A" w:rsidRDefault="004D300A" w:rsidP="004D300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Some kind of tray to keep things from getting wet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  <w:t> 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4D300A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Instructions:</w:t>
            </w:r>
          </w:p>
          <w:p w:rsidR="004D300A" w:rsidRPr="004D300A" w:rsidRDefault="004D300A" w:rsidP="004D300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Turn the container upside down and put it on the tray.</w:t>
            </w:r>
          </w:p>
          <w:p w:rsidR="004D300A" w:rsidRPr="004D300A" w:rsidRDefault="004D300A" w:rsidP="004D300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Place the ice cube on top of the upside down container.</w:t>
            </w:r>
          </w:p>
          <w:p w:rsidR="004D300A" w:rsidRPr="004D300A" w:rsidRDefault="004D300A" w:rsidP="004D300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Rest the fishing line over the ice cube so that the weights </w:t>
            </w:r>
            <w:proofErr w:type="gramStart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are left</w:t>
            </w:r>
            <w:proofErr w:type="gramEnd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dangling over the side of the container.</w:t>
            </w:r>
          </w:p>
          <w:p w:rsidR="004D300A" w:rsidRPr="004D300A" w:rsidRDefault="004D300A" w:rsidP="004D300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Watch it for around 5 minutes.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  <w:t> 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proofErr w:type="gramStart"/>
            <w:r w:rsidRPr="004D300A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What's</w:t>
            </w:r>
            <w:proofErr w:type="gramEnd"/>
            <w:r w:rsidRPr="004D300A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 xml:space="preserve"> happening?</w:t>
            </w:r>
          </w:p>
          <w:p w:rsidR="004D300A" w:rsidRPr="004D300A" w:rsidRDefault="004D300A" w:rsidP="004D300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The pressure from the two weights pulls the string through the ice cube by melting the ice directly under the fishing line. This is similar to </w:t>
            </w:r>
            <w:proofErr w:type="gramStart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ice skating</w:t>
            </w:r>
            <w:proofErr w:type="gramEnd"/>
            <w:r w:rsidRPr="004D300A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where the blades of a skater melt the ice directly underneath, allowing the skater to move smoothly on a thin layer of water.</w:t>
            </w:r>
          </w:p>
        </w:tc>
      </w:tr>
    </w:tbl>
    <w:p w:rsidR="009F0F10" w:rsidRDefault="009F0F10"/>
    <w:sectPr w:rsidR="009F0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95EE4"/>
    <w:multiLevelType w:val="multilevel"/>
    <w:tmpl w:val="2D962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FF38AF"/>
    <w:multiLevelType w:val="multilevel"/>
    <w:tmpl w:val="A10E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0A"/>
    <w:rsid w:val="004D300A"/>
    <w:rsid w:val="009F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40774"/>
  <w15:chartTrackingRefBased/>
  <w15:docId w15:val="{EA1BCC9C-989D-4705-904B-481FCC65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2020-06-01T10:38:00Z</dcterms:created>
  <dcterms:modified xsi:type="dcterms:W3CDTF">2020-06-01T10:38:00Z</dcterms:modified>
</cp:coreProperties>
</file>