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4AF7" w:rsidRDefault="001A4AF7">
      <w:pPr>
        <w:rPr>
          <w:b/>
          <w:sz w:val="28"/>
          <w:szCs w:val="28"/>
        </w:rPr>
      </w:pPr>
    </w:p>
    <w:p w:rsidR="00426637" w:rsidRPr="0051691C" w:rsidRDefault="0051691C">
      <w:pPr>
        <w:rPr>
          <w:sz w:val="28"/>
          <w:szCs w:val="28"/>
        </w:rPr>
      </w:pPr>
      <w:bookmarkStart w:id="0" w:name="_GoBack"/>
      <w:bookmarkEnd w:id="0"/>
      <w:r w:rsidRPr="001A4AF7">
        <w:rPr>
          <w:b/>
          <w:sz w:val="28"/>
          <w:szCs w:val="28"/>
        </w:rPr>
        <w:t>FSU</w:t>
      </w:r>
      <w:r w:rsidR="001A4AF7" w:rsidRPr="001A4AF7">
        <w:rPr>
          <w:b/>
          <w:sz w:val="28"/>
          <w:szCs w:val="28"/>
        </w:rPr>
        <w:t xml:space="preserve"> </w:t>
      </w:r>
      <w:r w:rsidRPr="001A4AF7">
        <w:rPr>
          <w:b/>
          <w:sz w:val="28"/>
          <w:szCs w:val="28"/>
        </w:rPr>
        <w:t xml:space="preserve">  </w:t>
      </w:r>
      <w:r w:rsidRPr="001A4AF7">
        <w:rPr>
          <w:b/>
          <w:color w:val="00B050"/>
          <w:sz w:val="28"/>
          <w:szCs w:val="28"/>
        </w:rPr>
        <w:t xml:space="preserve">F1 </w:t>
      </w:r>
      <w:r w:rsidRPr="001A4AF7">
        <w:rPr>
          <w:b/>
          <w:sz w:val="28"/>
          <w:szCs w:val="28"/>
        </w:rPr>
        <w:t xml:space="preserve">&amp; </w:t>
      </w:r>
      <w:r w:rsidRPr="001A4AF7">
        <w:rPr>
          <w:b/>
          <w:color w:val="FF0000"/>
          <w:sz w:val="28"/>
          <w:szCs w:val="28"/>
        </w:rPr>
        <w:t>F2</w:t>
      </w:r>
      <w:r w:rsidRPr="001A4AF7">
        <w:rPr>
          <w:color w:val="FF0000"/>
          <w:sz w:val="28"/>
          <w:szCs w:val="28"/>
        </w:rPr>
        <w:t xml:space="preserve"> </w:t>
      </w:r>
      <w:r>
        <w:rPr>
          <w:sz w:val="28"/>
          <w:szCs w:val="28"/>
        </w:rPr>
        <w:t xml:space="preserve"> </w:t>
      </w:r>
      <w:r w:rsidRPr="0051691C">
        <w:rPr>
          <w:sz w:val="28"/>
          <w:szCs w:val="28"/>
        </w:rPr>
        <w:t xml:space="preserve"> </w:t>
      </w:r>
      <w:r w:rsidRPr="001A4AF7">
        <w:rPr>
          <w:b/>
          <w:color w:val="7030A0"/>
          <w:sz w:val="28"/>
          <w:szCs w:val="28"/>
        </w:rPr>
        <w:t>Home Learning Ideas</w:t>
      </w:r>
      <w:r w:rsidRPr="0051691C">
        <w:rPr>
          <w:color w:val="7030A0"/>
          <w:sz w:val="28"/>
          <w:szCs w:val="28"/>
        </w:rPr>
        <w:t xml:space="preserve">    </w:t>
      </w:r>
      <w:r w:rsidR="001A4AF7">
        <w:rPr>
          <w:color w:val="7030A0"/>
          <w:sz w:val="28"/>
          <w:szCs w:val="28"/>
        </w:rPr>
        <w:t xml:space="preserve">   </w:t>
      </w:r>
      <w:r w:rsidR="001A4AF7" w:rsidRPr="001A4AF7">
        <w:rPr>
          <w:color w:val="000000" w:themeColor="text1"/>
          <w:sz w:val="28"/>
          <w:szCs w:val="28"/>
        </w:rPr>
        <w:t>W</w:t>
      </w:r>
      <w:r w:rsidR="00A52030" w:rsidRPr="001A4AF7">
        <w:rPr>
          <w:color w:val="000000" w:themeColor="text1"/>
          <w:sz w:val="28"/>
          <w:szCs w:val="28"/>
        </w:rPr>
        <w:t>e</w:t>
      </w:r>
      <w:r w:rsidR="00A52030" w:rsidRPr="0051691C">
        <w:rPr>
          <w:sz w:val="28"/>
          <w:szCs w:val="28"/>
        </w:rPr>
        <w:t>ek</w:t>
      </w:r>
      <w:r w:rsidR="00AB20EF" w:rsidRPr="0051691C">
        <w:rPr>
          <w:sz w:val="28"/>
          <w:szCs w:val="28"/>
        </w:rPr>
        <w:t xml:space="preserve">:  02.06.20            </w:t>
      </w:r>
      <w:proofErr w:type="gramStart"/>
      <w:r w:rsidR="00AB20EF" w:rsidRPr="0051691C">
        <w:rPr>
          <w:sz w:val="28"/>
          <w:szCs w:val="28"/>
        </w:rPr>
        <w:t>Focus :</w:t>
      </w:r>
      <w:proofErr w:type="gramEnd"/>
      <w:r w:rsidR="00AB20EF" w:rsidRPr="0051691C">
        <w:rPr>
          <w:sz w:val="28"/>
          <w:szCs w:val="28"/>
        </w:rPr>
        <w:t xml:space="preserve"> </w:t>
      </w:r>
      <w:r w:rsidR="00AB20EF" w:rsidRPr="0051691C">
        <w:rPr>
          <w:color w:val="FF0000"/>
          <w:sz w:val="28"/>
          <w:szCs w:val="28"/>
        </w:rPr>
        <w:t>W</w:t>
      </w:r>
      <w:r w:rsidR="00A52030" w:rsidRPr="0051691C">
        <w:rPr>
          <w:color w:val="FF0000"/>
          <w:sz w:val="28"/>
          <w:szCs w:val="28"/>
        </w:rPr>
        <w:t>here we live</w:t>
      </w:r>
      <w:r w:rsidR="00AB20EF" w:rsidRPr="0051691C">
        <w:rPr>
          <w:color w:val="FF0000"/>
          <w:sz w:val="28"/>
          <w:szCs w:val="28"/>
        </w:rPr>
        <w:t>?</w:t>
      </w:r>
    </w:p>
    <w:p w:rsidR="00AB20EF" w:rsidRDefault="00AB20EF"/>
    <w:p w:rsidR="00A52030" w:rsidRDefault="00A52030" w:rsidP="00AB20EF">
      <w:pPr>
        <w:pStyle w:val="ListParagraph"/>
        <w:numPr>
          <w:ilvl w:val="0"/>
          <w:numId w:val="1"/>
        </w:numPr>
        <w:rPr>
          <w:sz w:val="24"/>
          <w:szCs w:val="24"/>
        </w:rPr>
      </w:pPr>
      <w:r w:rsidRPr="0051691C">
        <w:rPr>
          <w:sz w:val="24"/>
          <w:szCs w:val="24"/>
        </w:rPr>
        <w:t>If you can</w:t>
      </w:r>
      <w:r w:rsidR="0051691C" w:rsidRPr="0051691C">
        <w:rPr>
          <w:sz w:val="24"/>
          <w:szCs w:val="24"/>
        </w:rPr>
        <w:t>, have a</w:t>
      </w:r>
      <w:r w:rsidRPr="0051691C">
        <w:rPr>
          <w:sz w:val="24"/>
          <w:szCs w:val="24"/>
        </w:rPr>
        <w:t xml:space="preserve"> look at Google earth with your child – can you find your</w:t>
      </w:r>
      <w:r w:rsidR="0051691C" w:rsidRPr="0051691C">
        <w:rPr>
          <w:sz w:val="24"/>
          <w:szCs w:val="24"/>
        </w:rPr>
        <w:t xml:space="preserve"> street,</w:t>
      </w:r>
      <w:r w:rsidRPr="0051691C">
        <w:rPr>
          <w:sz w:val="24"/>
          <w:szCs w:val="24"/>
        </w:rPr>
        <w:t xml:space="preserve"> house, school, relations house</w:t>
      </w:r>
      <w:r w:rsidR="0051691C" w:rsidRPr="0051691C">
        <w:rPr>
          <w:sz w:val="24"/>
          <w:szCs w:val="24"/>
        </w:rPr>
        <w:t>s</w:t>
      </w:r>
      <w:r w:rsidRPr="0051691C">
        <w:rPr>
          <w:sz w:val="24"/>
          <w:szCs w:val="24"/>
        </w:rPr>
        <w:t xml:space="preserve">, local shops </w:t>
      </w:r>
      <w:proofErr w:type="spellStart"/>
      <w:r w:rsidRPr="0051691C">
        <w:rPr>
          <w:sz w:val="24"/>
          <w:szCs w:val="24"/>
        </w:rPr>
        <w:t>etc</w:t>
      </w:r>
      <w:proofErr w:type="spellEnd"/>
    </w:p>
    <w:p w:rsidR="0051691C" w:rsidRPr="0051691C" w:rsidRDefault="0051691C" w:rsidP="0051691C">
      <w:pPr>
        <w:pStyle w:val="ListParagraph"/>
        <w:rPr>
          <w:sz w:val="24"/>
          <w:szCs w:val="24"/>
        </w:rPr>
      </w:pPr>
    </w:p>
    <w:p w:rsidR="0051691C" w:rsidRDefault="0051691C" w:rsidP="0051691C">
      <w:pPr>
        <w:pStyle w:val="ListParagraph"/>
        <w:numPr>
          <w:ilvl w:val="0"/>
          <w:numId w:val="1"/>
        </w:numPr>
        <w:rPr>
          <w:sz w:val="24"/>
          <w:szCs w:val="24"/>
        </w:rPr>
      </w:pPr>
      <w:r w:rsidRPr="0051691C">
        <w:rPr>
          <w:sz w:val="24"/>
          <w:szCs w:val="24"/>
        </w:rPr>
        <w:t>Read</w:t>
      </w:r>
      <w:r w:rsidR="00A52030" w:rsidRPr="0051691C">
        <w:rPr>
          <w:sz w:val="24"/>
          <w:szCs w:val="24"/>
        </w:rPr>
        <w:t xml:space="preserve"> ‘Harry’s Home’ Catherine </w:t>
      </w:r>
      <w:proofErr w:type="spellStart"/>
      <w:r w:rsidR="00A52030" w:rsidRPr="0051691C">
        <w:rPr>
          <w:sz w:val="24"/>
          <w:szCs w:val="24"/>
        </w:rPr>
        <w:t>Anholt</w:t>
      </w:r>
      <w:proofErr w:type="spellEnd"/>
      <w:r w:rsidRPr="0051691C">
        <w:rPr>
          <w:sz w:val="24"/>
          <w:szCs w:val="24"/>
        </w:rPr>
        <w:t xml:space="preserve"> </w:t>
      </w:r>
      <w:r w:rsidR="00A52030" w:rsidRPr="0051691C">
        <w:rPr>
          <w:sz w:val="24"/>
          <w:szCs w:val="24"/>
        </w:rPr>
        <w:t xml:space="preserve"> –</w:t>
      </w:r>
      <w:r w:rsidRPr="0051691C">
        <w:rPr>
          <w:sz w:val="24"/>
          <w:szCs w:val="24"/>
        </w:rPr>
        <w:t xml:space="preserve"> or listen to on you tube: </w:t>
      </w:r>
      <w:hyperlink r:id="rId5" w:history="1">
        <w:r w:rsidRPr="0051691C">
          <w:rPr>
            <w:rStyle w:val="Hyperlink"/>
            <w:sz w:val="24"/>
            <w:szCs w:val="24"/>
          </w:rPr>
          <w:t>https://www.youtube.com/watch?v=55HOVBXUYM4</w:t>
        </w:r>
      </w:hyperlink>
      <w:r w:rsidRPr="0051691C">
        <w:rPr>
          <w:sz w:val="24"/>
          <w:szCs w:val="24"/>
        </w:rPr>
        <w:t xml:space="preserve">    D</w:t>
      </w:r>
      <w:r w:rsidR="00A52030" w:rsidRPr="0051691C">
        <w:rPr>
          <w:sz w:val="24"/>
          <w:szCs w:val="24"/>
        </w:rPr>
        <w:t>iscuss the different types of homes people live in in this country and around the world.</w:t>
      </w:r>
    </w:p>
    <w:p w:rsidR="0051691C" w:rsidRPr="0051691C" w:rsidRDefault="0051691C" w:rsidP="0051691C">
      <w:pPr>
        <w:pStyle w:val="ListParagraph"/>
        <w:rPr>
          <w:sz w:val="24"/>
          <w:szCs w:val="24"/>
        </w:rPr>
      </w:pPr>
    </w:p>
    <w:p w:rsidR="0051691C" w:rsidRPr="0051691C" w:rsidRDefault="0051691C" w:rsidP="0051691C">
      <w:pPr>
        <w:pStyle w:val="ListParagraph"/>
        <w:rPr>
          <w:sz w:val="24"/>
          <w:szCs w:val="24"/>
        </w:rPr>
      </w:pPr>
    </w:p>
    <w:p w:rsidR="00A52030" w:rsidRDefault="00A52030" w:rsidP="00A52030">
      <w:pPr>
        <w:pStyle w:val="ListParagraph"/>
        <w:numPr>
          <w:ilvl w:val="0"/>
          <w:numId w:val="1"/>
        </w:numPr>
        <w:rPr>
          <w:sz w:val="24"/>
          <w:szCs w:val="24"/>
        </w:rPr>
      </w:pPr>
      <w:r w:rsidRPr="0051691C">
        <w:rPr>
          <w:sz w:val="24"/>
          <w:szCs w:val="24"/>
        </w:rPr>
        <w:t xml:space="preserve">Sit outside and draw the front of your house (F2’s can you label the different parts </w:t>
      </w:r>
      <w:proofErr w:type="spellStart"/>
      <w:r w:rsidRPr="0051691C">
        <w:rPr>
          <w:sz w:val="24"/>
          <w:szCs w:val="24"/>
        </w:rPr>
        <w:t>eg</w:t>
      </w:r>
      <w:proofErr w:type="spellEnd"/>
      <w:r w:rsidRPr="0051691C">
        <w:rPr>
          <w:sz w:val="24"/>
          <w:szCs w:val="24"/>
        </w:rPr>
        <w:t xml:space="preserve">. window, door </w:t>
      </w:r>
      <w:proofErr w:type="spellStart"/>
      <w:r w:rsidRPr="0051691C">
        <w:rPr>
          <w:sz w:val="24"/>
          <w:szCs w:val="24"/>
        </w:rPr>
        <w:t>etc</w:t>
      </w:r>
      <w:proofErr w:type="spellEnd"/>
      <w:r w:rsidRPr="0051691C">
        <w:rPr>
          <w:sz w:val="24"/>
          <w:szCs w:val="24"/>
        </w:rPr>
        <w:t>)</w:t>
      </w:r>
    </w:p>
    <w:p w:rsidR="0051691C" w:rsidRPr="0051691C" w:rsidRDefault="0051691C" w:rsidP="0051691C">
      <w:pPr>
        <w:pStyle w:val="ListParagraph"/>
        <w:rPr>
          <w:sz w:val="24"/>
          <w:szCs w:val="24"/>
        </w:rPr>
      </w:pPr>
    </w:p>
    <w:p w:rsidR="00A52030" w:rsidRDefault="00A52030" w:rsidP="00A52030">
      <w:pPr>
        <w:pStyle w:val="ListParagraph"/>
        <w:numPr>
          <w:ilvl w:val="0"/>
          <w:numId w:val="1"/>
        </w:numPr>
        <w:rPr>
          <w:sz w:val="24"/>
          <w:szCs w:val="24"/>
        </w:rPr>
      </w:pPr>
      <w:r w:rsidRPr="0051691C">
        <w:rPr>
          <w:sz w:val="24"/>
          <w:szCs w:val="24"/>
        </w:rPr>
        <w:t>Using junk modelling or construction kits can you make a model of a house.</w:t>
      </w:r>
    </w:p>
    <w:p w:rsidR="0051691C" w:rsidRPr="0051691C" w:rsidRDefault="0051691C" w:rsidP="0051691C">
      <w:pPr>
        <w:rPr>
          <w:sz w:val="24"/>
          <w:szCs w:val="24"/>
        </w:rPr>
      </w:pPr>
    </w:p>
    <w:p w:rsidR="00AB20EF" w:rsidRDefault="00A52030" w:rsidP="007F2DBA">
      <w:pPr>
        <w:pStyle w:val="ListParagraph"/>
        <w:numPr>
          <w:ilvl w:val="0"/>
          <w:numId w:val="1"/>
        </w:numPr>
        <w:rPr>
          <w:sz w:val="24"/>
          <w:szCs w:val="24"/>
        </w:rPr>
      </w:pPr>
      <w:r w:rsidRPr="0051691C">
        <w:rPr>
          <w:sz w:val="24"/>
          <w:szCs w:val="24"/>
        </w:rPr>
        <w:t xml:space="preserve">Can you go on a scavenger hunt around your house </w:t>
      </w:r>
      <w:r w:rsidR="00AB20EF" w:rsidRPr="0051691C">
        <w:rPr>
          <w:sz w:val="24"/>
          <w:szCs w:val="24"/>
        </w:rPr>
        <w:t>to find different things</w:t>
      </w:r>
      <w:r w:rsidR="007F2DBA" w:rsidRPr="0051691C">
        <w:rPr>
          <w:sz w:val="24"/>
          <w:szCs w:val="24"/>
        </w:rPr>
        <w:t xml:space="preserve"> </w:t>
      </w:r>
      <w:hyperlink r:id="rId6" w:history="1">
        <w:r w:rsidR="007F2DBA" w:rsidRPr="0051691C">
          <w:rPr>
            <w:rStyle w:val="Hyperlink"/>
            <w:sz w:val="24"/>
            <w:szCs w:val="24"/>
          </w:rPr>
          <w:t>https://www.twinkl.co.uk/search?term=around+the+house+scavenger+hunt</w:t>
        </w:r>
      </w:hyperlink>
      <w:r w:rsidR="007F2DBA" w:rsidRPr="0051691C">
        <w:rPr>
          <w:sz w:val="24"/>
          <w:szCs w:val="24"/>
        </w:rPr>
        <w:t xml:space="preserve"> </w:t>
      </w:r>
    </w:p>
    <w:p w:rsidR="0051691C" w:rsidRPr="0051691C" w:rsidRDefault="0051691C" w:rsidP="0051691C">
      <w:pPr>
        <w:pStyle w:val="ListParagraph"/>
        <w:rPr>
          <w:sz w:val="24"/>
          <w:szCs w:val="24"/>
        </w:rPr>
      </w:pPr>
    </w:p>
    <w:p w:rsidR="0051691C" w:rsidRPr="0051691C" w:rsidRDefault="0051691C" w:rsidP="0051691C">
      <w:pPr>
        <w:pStyle w:val="ListParagraph"/>
        <w:rPr>
          <w:sz w:val="24"/>
          <w:szCs w:val="24"/>
        </w:rPr>
      </w:pPr>
    </w:p>
    <w:p w:rsidR="00A52030" w:rsidRDefault="00A52030" w:rsidP="00A52030">
      <w:pPr>
        <w:pStyle w:val="ListParagraph"/>
        <w:numPr>
          <w:ilvl w:val="0"/>
          <w:numId w:val="1"/>
        </w:numPr>
        <w:rPr>
          <w:sz w:val="24"/>
          <w:szCs w:val="24"/>
        </w:rPr>
      </w:pPr>
      <w:r w:rsidRPr="0051691C">
        <w:rPr>
          <w:sz w:val="24"/>
          <w:szCs w:val="24"/>
        </w:rPr>
        <w:t>Whilst out walking with your family what numbers can you find around you?  Door numbers, registration plates, etc.  What’s the biggest number you can find? Can you add some numbers together and record as a number sentence?</w:t>
      </w:r>
    </w:p>
    <w:p w:rsidR="0051691C" w:rsidRPr="0051691C" w:rsidRDefault="0051691C" w:rsidP="0051691C">
      <w:pPr>
        <w:pStyle w:val="ListParagraph"/>
        <w:rPr>
          <w:sz w:val="24"/>
          <w:szCs w:val="24"/>
        </w:rPr>
      </w:pPr>
    </w:p>
    <w:p w:rsidR="007F2DBA" w:rsidRPr="0051691C" w:rsidRDefault="007F2DBA" w:rsidP="00A52030">
      <w:pPr>
        <w:pStyle w:val="ListParagraph"/>
        <w:numPr>
          <w:ilvl w:val="0"/>
          <w:numId w:val="1"/>
        </w:numPr>
        <w:rPr>
          <w:sz w:val="24"/>
          <w:szCs w:val="24"/>
        </w:rPr>
      </w:pPr>
      <w:r w:rsidRPr="0051691C">
        <w:rPr>
          <w:sz w:val="24"/>
          <w:szCs w:val="24"/>
        </w:rPr>
        <w:t xml:space="preserve">Also use your walks to hunt for different types of homes </w:t>
      </w:r>
      <w:r w:rsidR="0051691C" w:rsidRPr="0051691C">
        <w:rPr>
          <w:sz w:val="24"/>
          <w:szCs w:val="24"/>
        </w:rPr>
        <w:t xml:space="preserve">and buildings in the local area – discuss the buildings you don’t see – what are they? </w:t>
      </w:r>
      <w:hyperlink r:id="rId7" w:history="1">
        <w:r w:rsidR="0051691C" w:rsidRPr="0051691C">
          <w:rPr>
            <w:rStyle w:val="Hyperlink"/>
            <w:sz w:val="24"/>
            <w:szCs w:val="24"/>
          </w:rPr>
          <w:t>https://www.twinkl.co.uk/resource/t-t-1150-local-walk-observation-sheets-houses-and-homes</w:t>
        </w:r>
      </w:hyperlink>
    </w:p>
    <w:p w:rsidR="00A52030" w:rsidRDefault="00A52030" w:rsidP="00A52030">
      <w:pPr>
        <w:pStyle w:val="ListParagraph"/>
        <w:rPr>
          <w:sz w:val="24"/>
          <w:szCs w:val="24"/>
        </w:rPr>
      </w:pPr>
    </w:p>
    <w:p w:rsidR="001A4AF7" w:rsidRPr="0051691C" w:rsidRDefault="001A4AF7" w:rsidP="00A52030">
      <w:pPr>
        <w:pStyle w:val="ListParagraph"/>
        <w:rPr>
          <w:sz w:val="24"/>
          <w:szCs w:val="24"/>
        </w:rPr>
      </w:pPr>
    </w:p>
    <w:p w:rsidR="001A4AF7" w:rsidRDefault="001A4AF7" w:rsidP="001A4AF7">
      <w:pPr>
        <w:rPr>
          <w:sz w:val="24"/>
          <w:szCs w:val="24"/>
        </w:rPr>
      </w:pPr>
      <w:r w:rsidRPr="2FE8810F">
        <w:rPr>
          <w:b/>
          <w:bCs/>
          <w:sz w:val="24"/>
          <w:szCs w:val="24"/>
        </w:rPr>
        <w:t>Other useful links are:</w:t>
      </w:r>
      <w:r w:rsidRPr="2FE8810F">
        <w:rPr>
          <w:sz w:val="24"/>
          <w:szCs w:val="24"/>
        </w:rPr>
        <w:t xml:space="preserve"> </w:t>
      </w:r>
      <w:r w:rsidRPr="2FE8810F">
        <w:rPr>
          <w:b/>
          <w:bCs/>
          <w:color w:val="00B050"/>
          <w:sz w:val="24"/>
          <w:szCs w:val="24"/>
        </w:rPr>
        <w:t xml:space="preserve">F1 </w:t>
      </w:r>
      <w:r w:rsidRPr="2FE8810F">
        <w:rPr>
          <w:b/>
          <w:bCs/>
          <w:sz w:val="24"/>
          <w:szCs w:val="24"/>
        </w:rPr>
        <w:t xml:space="preserve">&amp; </w:t>
      </w:r>
      <w:r w:rsidRPr="2FE8810F">
        <w:rPr>
          <w:b/>
          <w:bCs/>
          <w:color w:val="FF0000"/>
          <w:sz w:val="24"/>
          <w:szCs w:val="24"/>
        </w:rPr>
        <w:t>F2</w:t>
      </w:r>
      <w:r w:rsidRPr="2FE8810F">
        <w:rPr>
          <w:b/>
          <w:bCs/>
          <w:sz w:val="24"/>
          <w:szCs w:val="24"/>
        </w:rPr>
        <w:t>:</w:t>
      </w:r>
      <w:r w:rsidRPr="2FE8810F">
        <w:rPr>
          <w:sz w:val="24"/>
          <w:szCs w:val="24"/>
        </w:rPr>
        <w:t xml:space="preserve"> * School website: children: Home </w:t>
      </w:r>
      <w:proofErr w:type="gramStart"/>
      <w:r w:rsidRPr="2FE8810F">
        <w:rPr>
          <w:sz w:val="24"/>
          <w:szCs w:val="24"/>
        </w:rPr>
        <w:t>Learning :</w:t>
      </w:r>
      <w:proofErr w:type="gramEnd"/>
      <w:r w:rsidRPr="2FE8810F">
        <w:rPr>
          <w:sz w:val="24"/>
          <w:szCs w:val="24"/>
        </w:rPr>
        <w:t xml:space="preserve"> Nursery and Reception Folder: Maths Practice online learning  </w:t>
      </w:r>
    </w:p>
    <w:p w:rsidR="001A4AF7" w:rsidRDefault="001A4AF7" w:rsidP="001A4AF7">
      <w:pPr>
        <w:rPr>
          <w:sz w:val="24"/>
          <w:szCs w:val="24"/>
        </w:rPr>
      </w:pPr>
      <w:r w:rsidRPr="2FE8810F">
        <w:rPr>
          <w:sz w:val="24"/>
          <w:szCs w:val="24"/>
        </w:rPr>
        <w:t xml:space="preserve">*Phonics play website – access to free phonics games </w:t>
      </w:r>
      <w:r w:rsidRPr="2FE8810F">
        <w:rPr>
          <w:b/>
          <w:bCs/>
          <w:color w:val="00B050"/>
          <w:sz w:val="24"/>
          <w:szCs w:val="24"/>
        </w:rPr>
        <w:t>F</w:t>
      </w:r>
      <w:proofErr w:type="gramStart"/>
      <w:r w:rsidRPr="2FE8810F">
        <w:rPr>
          <w:b/>
          <w:bCs/>
          <w:color w:val="00B050"/>
          <w:sz w:val="24"/>
          <w:szCs w:val="24"/>
        </w:rPr>
        <w:t>1</w:t>
      </w:r>
      <w:r w:rsidRPr="2FE8810F">
        <w:rPr>
          <w:sz w:val="24"/>
          <w:szCs w:val="24"/>
        </w:rPr>
        <w:t xml:space="preserve"> :</w:t>
      </w:r>
      <w:proofErr w:type="gramEnd"/>
      <w:r w:rsidRPr="2FE8810F">
        <w:rPr>
          <w:sz w:val="24"/>
          <w:szCs w:val="24"/>
        </w:rPr>
        <w:t xml:space="preserve"> Phase 1,   </w:t>
      </w:r>
      <w:r w:rsidRPr="2FE8810F">
        <w:rPr>
          <w:b/>
          <w:bCs/>
          <w:color w:val="FF0000"/>
          <w:sz w:val="24"/>
          <w:szCs w:val="24"/>
        </w:rPr>
        <w:t xml:space="preserve">F2: </w:t>
      </w:r>
      <w:r w:rsidRPr="2FE8810F">
        <w:rPr>
          <w:sz w:val="24"/>
          <w:szCs w:val="24"/>
        </w:rPr>
        <w:t>Phase 2/3</w:t>
      </w:r>
      <w:r>
        <w:rPr>
          <w:sz w:val="24"/>
          <w:szCs w:val="24"/>
        </w:rPr>
        <w:t xml:space="preserve">   </w:t>
      </w:r>
    </w:p>
    <w:p w:rsidR="001A4AF7" w:rsidRDefault="001A4AF7" w:rsidP="001A4AF7">
      <w:pPr>
        <w:rPr>
          <w:sz w:val="24"/>
          <w:szCs w:val="24"/>
        </w:rPr>
      </w:pPr>
      <w:r w:rsidRPr="001F4935">
        <w:rPr>
          <w:b/>
          <w:color w:val="00B050"/>
          <w:sz w:val="24"/>
          <w:szCs w:val="24"/>
        </w:rPr>
        <w:t>F</w:t>
      </w:r>
      <w:proofErr w:type="gramStart"/>
      <w:r w:rsidRPr="001F4935">
        <w:rPr>
          <w:b/>
          <w:color w:val="00B050"/>
          <w:sz w:val="24"/>
          <w:szCs w:val="24"/>
        </w:rPr>
        <w:t>1</w:t>
      </w:r>
      <w:r>
        <w:rPr>
          <w:sz w:val="24"/>
          <w:szCs w:val="24"/>
        </w:rPr>
        <w:t xml:space="preserve"> :</w:t>
      </w:r>
      <w:proofErr w:type="gramEnd"/>
      <w:r>
        <w:rPr>
          <w:sz w:val="24"/>
          <w:szCs w:val="24"/>
        </w:rPr>
        <w:t xml:space="preserve"> </w:t>
      </w:r>
      <w:proofErr w:type="spellStart"/>
      <w:r>
        <w:rPr>
          <w:sz w:val="24"/>
          <w:szCs w:val="24"/>
        </w:rPr>
        <w:t>CBeebies</w:t>
      </w:r>
      <w:proofErr w:type="spellEnd"/>
      <w:r>
        <w:rPr>
          <w:sz w:val="24"/>
          <w:szCs w:val="24"/>
        </w:rPr>
        <w:t xml:space="preserve">: </w:t>
      </w:r>
      <w:proofErr w:type="spellStart"/>
      <w:r w:rsidRPr="001F4935">
        <w:rPr>
          <w:sz w:val="24"/>
          <w:szCs w:val="24"/>
        </w:rPr>
        <w:t>Alphablocks</w:t>
      </w:r>
      <w:proofErr w:type="spellEnd"/>
      <w:r w:rsidRPr="001F4935">
        <w:rPr>
          <w:sz w:val="24"/>
          <w:szCs w:val="24"/>
        </w:rPr>
        <w:t xml:space="preserve">, </w:t>
      </w:r>
      <w:proofErr w:type="spellStart"/>
      <w:r w:rsidRPr="001F4935">
        <w:rPr>
          <w:sz w:val="24"/>
          <w:szCs w:val="24"/>
        </w:rPr>
        <w:t>Numberblocks</w:t>
      </w:r>
      <w:proofErr w:type="spellEnd"/>
      <w:r>
        <w:rPr>
          <w:sz w:val="24"/>
          <w:szCs w:val="24"/>
        </w:rPr>
        <w:t>,</w:t>
      </w:r>
      <w:r w:rsidRPr="001F4935">
        <w:rPr>
          <w:sz w:val="24"/>
          <w:szCs w:val="24"/>
        </w:rPr>
        <w:t xml:space="preserve"> Bedtime stories </w:t>
      </w:r>
      <w:proofErr w:type="spellStart"/>
      <w:r w:rsidRPr="001F4935">
        <w:rPr>
          <w:sz w:val="24"/>
          <w:szCs w:val="24"/>
        </w:rPr>
        <w:t>etc</w:t>
      </w:r>
      <w:proofErr w:type="spellEnd"/>
      <w:r>
        <w:rPr>
          <w:sz w:val="24"/>
          <w:szCs w:val="24"/>
        </w:rPr>
        <w:t xml:space="preserve">       </w:t>
      </w:r>
      <w:r w:rsidRPr="001F4935">
        <w:rPr>
          <w:b/>
          <w:color w:val="FF0000"/>
          <w:sz w:val="24"/>
          <w:szCs w:val="24"/>
        </w:rPr>
        <w:t>F2</w:t>
      </w:r>
      <w:r>
        <w:rPr>
          <w:sz w:val="24"/>
          <w:szCs w:val="24"/>
        </w:rPr>
        <w:t xml:space="preserve">: </w:t>
      </w:r>
      <w:proofErr w:type="spellStart"/>
      <w:r w:rsidRPr="001F4935">
        <w:rPr>
          <w:sz w:val="24"/>
          <w:szCs w:val="24"/>
        </w:rPr>
        <w:t>Bugclub</w:t>
      </w:r>
      <w:proofErr w:type="spellEnd"/>
      <w:r w:rsidRPr="001F4935">
        <w:rPr>
          <w:sz w:val="24"/>
          <w:szCs w:val="24"/>
        </w:rPr>
        <w:t>, Classroom Secre</w:t>
      </w:r>
      <w:r>
        <w:rPr>
          <w:sz w:val="24"/>
          <w:szCs w:val="24"/>
        </w:rPr>
        <w:t xml:space="preserve">ts </w:t>
      </w:r>
    </w:p>
    <w:p w:rsidR="00A52030" w:rsidRDefault="00A52030" w:rsidP="00A52030">
      <w:pPr>
        <w:pStyle w:val="ListParagraph"/>
      </w:pPr>
    </w:p>
    <w:sectPr w:rsidR="00A52030" w:rsidSect="00A5203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61273D2"/>
    <w:multiLevelType w:val="hybridMultilevel"/>
    <w:tmpl w:val="60922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2030"/>
    <w:rsid w:val="001A4AF7"/>
    <w:rsid w:val="0051691C"/>
    <w:rsid w:val="006B0C5E"/>
    <w:rsid w:val="007F2DBA"/>
    <w:rsid w:val="008B0838"/>
    <w:rsid w:val="00A52030"/>
    <w:rsid w:val="00AB20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8B4C7"/>
  <w15:chartTrackingRefBased/>
  <w15:docId w15:val="{9BA91D79-31F9-495D-9DA0-352F81F61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2030"/>
    <w:pPr>
      <w:ind w:left="720"/>
      <w:contextualSpacing/>
    </w:pPr>
  </w:style>
  <w:style w:type="character" w:styleId="Hyperlink">
    <w:name w:val="Hyperlink"/>
    <w:basedOn w:val="DefaultParagraphFont"/>
    <w:uiPriority w:val="99"/>
    <w:semiHidden/>
    <w:unhideWhenUsed/>
    <w:rsid w:val="007F2DB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winkl.co.uk/resource/t-t-1150-local-walk-observation-sheets-houses-and-hom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winkl.co.uk/search?term=around+the+house+scavenger+hunt" TargetMode="External"/><Relationship Id="rId5" Type="http://schemas.openxmlformats.org/officeDocument/2006/relationships/hyperlink" Target="https://www.youtube.com/watch?v=55HOVBXUYM4"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268</Words>
  <Characters>1533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First Federation Trust</Company>
  <LinksUpToDate>false</LinksUpToDate>
  <CharactersWithSpaces>1798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sgerry</dc:creator>
  <cp:keywords/>
  <dc:description/>
  <cp:lastModifiedBy>sgerry</cp:lastModifiedBy>
  <cp:revision>2</cp:revision>
  <dcterms:created xsi:type="dcterms:W3CDTF">2020-05-26T13:55:00Z</dcterms:created>
  <dcterms:modified xsi:type="dcterms:W3CDTF">2020-05-26T13:55:00Z</dcterms:modified>
</cp:coreProperties>
</file>