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A63814E" w14:textId="77777777" w:rsidR="00580A94" w:rsidRDefault="00580A94" w:rsidP="00754DEB">
      <w:pPr>
        <w:rPr>
          <w:sz w:val="28"/>
          <w:szCs w:val="28"/>
        </w:rPr>
      </w:pPr>
    </w:p>
    <w:p w14:paraId="1043D270" w14:textId="2DED6D97" w:rsidR="00754DEB" w:rsidRPr="009D671F" w:rsidRDefault="00754DEB" w:rsidP="00754DEB">
      <w:pPr>
        <w:rPr>
          <w:sz w:val="28"/>
          <w:szCs w:val="28"/>
        </w:rPr>
      </w:pPr>
      <w:r w:rsidRPr="009D671F">
        <w:rPr>
          <w:sz w:val="28"/>
          <w:szCs w:val="28"/>
        </w:rPr>
        <w:t xml:space="preserve">Year 4 English Week Beginning </w:t>
      </w:r>
      <w:r w:rsidR="00CF6201">
        <w:rPr>
          <w:sz w:val="28"/>
          <w:szCs w:val="28"/>
        </w:rPr>
        <w:t>4</w:t>
      </w:r>
      <w:r w:rsidR="00CF6201" w:rsidRPr="00CF6201">
        <w:rPr>
          <w:sz w:val="28"/>
          <w:szCs w:val="28"/>
          <w:vertAlign w:val="superscript"/>
        </w:rPr>
        <w:t>th</w:t>
      </w:r>
      <w:r w:rsidR="00CF6201">
        <w:rPr>
          <w:sz w:val="28"/>
          <w:szCs w:val="28"/>
        </w:rPr>
        <w:t xml:space="preserve"> May</w:t>
      </w:r>
    </w:p>
    <w:p w14:paraId="14ECC6D7" w14:textId="66279641" w:rsidR="00754DEB" w:rsidRDefault="00754DEB" w:rsidP="00754DEB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Narrative Task – </w:t>
      </w:r>
      <w:r w:rsidR="00CF6201">
        <w:rPr>
          <w:b/>
          <w:sz w:val="28"/>
          <w:szCs w:val="28"/>
          <w:u w:val="single"/>
        </w:rPr>
        <w:t>Verbs and Adverbs</w:t>
      </w:r>
    </w:p>
    <w:p w14:paraId="5A94E9C4" w14:textId="4BB2D09A" w:rsidR="00754DEB" w:rsidRPr="009D671F" w:rsidRDefault="00754DEB" w:rsidP="00754DEB">
      <w:pPr>
        <w:rPr>
          <w:b/>
          <w:sz w:val="28"/>
          <w:szCs w:val="28"/>
          <w:u w:val="single"/>
        </w:rPr>
      </w:pPr>
      <w:r>
        <w:rPr>
          <w:sz w:val="28"/>
          <w:szCs w:val="28"/>
        </w:rPr>
        <w:t>Earlier on this year, our learning was focused on</w:t>
      </w:r>
      <w:r w:rsidR="005070D0">
        <w:rPr>
          <w:sz w:val="28"/>
          <w:szCs w:val="28"/>
        </w:rPr>
        <w:t xml:space="preserve"> giving the reader extra information through our use of ADVERBS.</w:t>
      </w:r>
      <w:r>
        <w:rPr>
          <w:sz w:val="28"/>
          <w:szCs w:val="28"/>
        </w:rPr>
        <w:t xml:space="preserve">  This week, your English task revisits this learning.</w:t>
      </w:r>
    </w:p>
    <w:p w14:paraId="1DD8DEDE" w14:textId="77777777" w:rsidR="00754DEB" w:rsidRDefault="00754DEB" w:rsidP="00754DEB">
      <w:pPr>
        <w:rPr>
          <w:sz w:val="28"/>
          <w:szCs w:val="28"/>
        </w:rPr>
      </w:pPr>
      <w:r>
        <w:rPr>
          <w:sz w:val="28"/>
          <w:szCs w:val="28"/>
        </w:rPr>
        <w:t>Over the course of this week, you need to complete the following:</w:t>
      </w:r>
    </w:p>
    <w:p w14:paraId="23EABC3F" w14:textId="3C3F9715" w:rsidR="0058023A" w:rsidRPr="00CF6201" w:rsidRDefault="0058023A" w:rsidP="0058023A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CF6201">
        <w:rPr>
          <w:b/>
          <w:sz w:val="28"/>
          <w:szCs w:val="28"/>
        </w:rPr>
        <w:t>Watch</w:t>
      </w:r>
      <w:r w:rsidRPr="00CF6201">
        <w:rPr>
          <w:sz w:val="28"/>
          <w:szCs w:val="28"/>
        </w:rPr>
        <w:t xml:space="preserve"> </w:t>
      </w:r>
      <w:hyperlink r:id="rId8" w:history="1">
        <w:r w:rsidR="00CF6201" w:rsidRPr="00CF6201">
          <w:rPr>
            <w:rStyle w:val="Hyperlink"/>
            <w:sz w:val="28"/>
            <w:szCs w:val="28"/>
          </w:rPr>
          <w:t>this clip</w:t>
        </w:r>
      </w:hyperlink>
      <w:r w:rsidR="00CF6201" w:rsidRPr="00CF6201">
        <w:rPr>
          <w:sz w:val="28"/>
          <w:szCs w:val="28"/>
        </w:rPr>
        <w:t xml:space="preserve"> </w:t>
      </w:r>
      <w:r w:rsidRPr="00CF6201">
        <w:rPr>
          <w:sz w:val="28"/>
          <w:szCs w:val="28"/>
        </w:rPr>
        <w:t>to remind your</w:t>
      </w:r>
      <w:r w:rsidR="00CF6201" w:rsidRPr="00CF6201">
        <w:rPr>
          <w:sz w:val="28"/>
          <w:szCs w:val="28"/>
        </w:rPr>
        <w:t xml:space="preserve">self about verbs and </w:t>
      </w:r>
      <w:hyperlink r:id="rId9" w:history="1">
        <w:r w:rsidR="00CF6201" w:rsidRPr="00CF6201">
          <w:rPr>
            <w:rStyle w:val="Hyperlink"/>
            <w:sz w:val="28"/>
            <w:szCs w:val="28"/>
          </w:rPr>
          <w:t>this one</w:t>
        </w:r>
      </w:hyperlink>
      <w:r w:rsidR="00CF6201" w:rsidRPr="00CF6201">
        <w:rPr>
          <w:sz w:val="28"/>
          <w:szCs w:val="28"/>
        </w:rPr>
        <w:t xml:space="preserve"> for adverbs.</w:t>
      </w:r>
    </w:p>
    <w:p w14:paraId="7F448F4E" w14:textId="77777777" w:rsidR="0058023A" w:rsidRPr="0058023A" w:rsidRDefault="0058023A" w:rsidP="0058023A">
      <w:pPr>
        <w:pStyle w:val="ListParagraph"/>
        <w:rPr>
          <w:sz w:val="28"/>
          <w:szCs w:val="28"/>
        </w:rPr>
      </w:pPr>
    </w:p>
    <w:p w14:paraId="1B7DE7AA" w14:textId="740F9A0D" w:rsidR="00A25F49" w:rsidRDefault="00754DEB" w:rsidP="00A25F49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CF6201">
        <w:rPr>
          <w:b/>
          <w:sz w:val="28"/>
          <w:szCs w:val="28"/>
        </w:rPr>
        <w:t>Read</w:t>
      </w:r>
      <w:r w:rsidRPr="00CF6201">
        <w:rPr>
          <w:sz w:val="28"/>
          <w:szCs w:val="28"/>
        </w:rPr>
        <w:t xml:space="preserve"> the extract on the next page.  </w:t>
      </w:r>
      <w:r w:rsidR="005070D0">
        <w:rPr>
          <w:sz w:val="28"/>
          <w:szCs w:val="28"/>
        </w:rPr>
        <w:t xml:space="preserve">This is taken from </w:t>
      </w:r>
      <w:r w:rsidR="00A25F49">
        <w:rPr>
          <w:sz w:val="28"/>
          <w:szCs w:val="28"/>
        </w:rPr>
        <w:t>‘Goggle-Eyes’ by Anne Fine.  The extract is from the very start of the book.</w:t>
      </w:r>
    </w:p>
    <w:p w14:paraId="110EA156" w14:textId="77777777" w:rsidR="00A25F49" w:rsidRPr="00A25F49" w:rsidRDefault="00A25F49" w:rsidP="00A25F49">
      <w:pPr>
        <w:pStyle w:val="ListParagraph"/>
        <w:rPr>
          <w:sz w:val="28"/>
          <w:szCs w:val="28"/>
        </w:rPr>
      </w:pPr>
    </w:p>
    <w:p w14:paraId="15135908" w14:textId="77777777" w:rsidR="00754DEB" w:rsidRDefault="00754DEB" w:rsidP="00754DEB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9D671F">
        <w:rPr>
          <w:b/>
          <w:sz w:val="28"/>
          <w:szCs w:val="28"/>
        </w:rPr>
        <w:t>Identify</w:t>
      </w:r>
      <w:r>
        <w:rPr>
          <w:sz w:val="28"/>
          <w:szCs w:val="28"/>
        </w:rPr>
        <w:t xml:space="preserve"> these features in the text:</w:t>
      </w:r>
    </w:p>
    <w:p w14:paraId="224B52E9" w14:textId="1A93EDD3" w:rsidR="00754DEB" w:rsidRPr="005070D0" w:rsidRDefault="00CF6201" w:rsidP="00754DEB">
      <w:pPr>
        <w:pStyle w:val="ListParagraph"/>
        <w:numPr>
          <w:ilvl w:val="0"/>
          <w:numId w:val="5"/>
        </w:numPr>
        <w:rPr>
          <w:rFonts w:cstheme="minorHAnsi"/>
          <w:b/>
          <w:sz w:val="28"/>
          <w:szCs w:val="28"/>
        </w:rPr>
      </w:pPr>
      <w:r>
        <w:rPr>
          <w:sz w:val="28"/>
          <w:szCs w:val="28"/>
        </w:rPr>
        <w:t xml:space="preserve">Verbs - </w:t>
      </w:r>
      <w:r>
        <w:rPr>
          <w:rStyle w:val="Strong"/>
          <w:rFonts w:ascii="Arial" w:hAnsi="Arial" w:cs="Arial"/>
          <w:color w:val="231F20"/>
          <w:sz w:val="27"/>
          <w:szCs w:val="27"/>
          <w:shd w:val="clear" w:color="auto" w:fill="FFFFFF"/>
        </w:rPr>
        <w:t xml:space="preserve"> </w:t>
      </w:r>
      <w:r w:rsidRPr="005070D0">
        <w:rPr>
          <w:rStyle w:val="Strong"/>
          <w:rFonts w:cstheme="minorHAnsi"/>
          <w:b w:val="0"/>
          <w:color w:val="231F20"/>
          <w:sz w:val="28"/>
          <w:szCs w:val="28"/>
          <w:shd w:val="clear" w:color="auto" w:fill="FFFFFF"/>
        </w:rPr>
        <w:t>word</w:t>
      </w:r>
      <w:r w:rsidRPr="005070D0">
        <w:rPr>
          <w:rStyle w:val="Strong"/>
          <w:rFonts w:cstheme="minorHAnsi"/>
          <w:b w:val="0"/>
          <w:color w:val="231F20"/>
          <w:sz w:val="28"/>
          <w:szCs w:val="28"/>
          <w:shd w:val="clear" w:color="auto" w:fill="FFFFFF"/>
        </w:rPr>
        <w:t>s</w:t>
      </w:r>
      <w:r w:rsidRPr="005070D0">
        <w:rPr>
          <w:rStyle w:val="Strong"/>
          <w:rFonts w:cstheme="minorHAnsi"/>
          <w:b w:val="0"/>
          <w:color w:val="231F20"/>
          <w:sz w:val="28"/>
          <w:szCs w:val="28"/>
          <w:shd w:val="clear" w:color="auto" w:fill="FFFFFF"/>
        </w:rPr>
        <w:t xml:space="preserve"> used to describe an action, state or occurrence.</w:t>
      </w:r>
    </w:p>
    <w:p w14:paraId="3EB887AA" w14:textId="30DE58C5" w:rsidR="00754DEB" w:rsidRDefault="00754DEB" w:rsidP="00754DEB">
      <w:pPr>
        <w:pStyle w:val="ListParagraph"/>
        <w:ind w:left="1080"/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e.g. </w:t>
      </w:r>
      <w:r w:rsidR="00580A94">
        <w:rPr>
          <w:color w:val="FF0000"/>
          <w:sz w:val="28"/>
          <w:szCs w:val="28"/>
        </w:rPr>
        <w:t>came, looked, wouldn’t</w:t>
      </w:r>
    </w:p>
    <w:p w14:paraId="5D0044AC" w14:textId="6E7EE92E" w:rsidR="00580A94" w:rsidRDefault="00580A94" w:rsidP="00754DEB">
      <w:pPr>
        <w:pStyle w:val="ListParagraph"/>
        <w:ind w:left="1080"/>
        <w:rPr>
          <w:sz w:val="28"/>
          <w:szCs w:val="28"/>
        </w:rPr>
      </w:pPr>
      <w:r>
        <w:rPr>
          <w:sz w:val="28"/>
          <w:szCs w:val="28"/>
        </w:rPr>
        <w:t>Hint:</w:t>
      </w:r>
      <w:r>
        <w:rPr>
          <w:color w:val="FF0000"/>
          <w:sz w:val="28"/>
          <w:szCs w:val="28"/>
        </w:rPr>
        <w:t xml:space="preserve">  </w:t>
      </w:r>
      <w:r w:rsidRPr="00580A94">
        <w:rPr>
          <w:sz w:val="28"/>
          <w:szCs w:val="28"/>
        </w:rPr>
        <w:t>There are lots of these in the text.</w:t>
      </w:r>
    </w:p>
    <w:p w14:paraId="15C47071" w14:textId="77777777" w:rsidR="00580A94" w:rsidRPr="00580A94" w:rsidRDefault="00580A94" w:rsidP="00754DEB">
      <w:pPr>
        <w:pStyle w:val="ListParagraph"/>
        <w:ind w:left="1080"/>
        <w:rPr>
          <w:sz w:val="28"/>
          <w:szCs w:val="28"/>
        </w:rPr>
      </w:pPr>
    </w:p>
    <w:p w14:paraId="4839687D" w14:textId="510B67DC" w:rsidR="00754DEB" w:rsidRDefault="00754DEB" w:rsidP="00754DEB">
      <w:pPr>
        <w:pStyle w:val="ListParagraph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Ad</w:t>
      </w:r>
      <w:r w:rsidR="00CF6201">
        <w:rPr>
          <w:sz w:val="28"/>
          <w:szCs w:val="28"/>
        </w:rPr>
        <w:t>verbs</w:t>
      </w:r>
      <w:r>
        <w:rPr>
          <w:sz w:val="28"/>
          <w:szCs w:val="28"/>
        </w:rPr>
        <w:t xml:space="preserve"> – words which describe (give the reader </w:t>
      </w:r>
      <w:r w:rsidR="00CF6201">
        <w:rPr>
          <w:sz w:val="28"/>
          <w:szCs w:val="28"/>
        </w:rPr>
        <w:t>more information about) the verb</w:t>
      </w:r>
      <w:r>
        <w:rPr>
          <w:sz w:val="28"/>
          <w:szCs w:val="28"/>
        </w:rPr>
        <w:t xml:space="preserve"> </w:t>
      </w:r>
    </w:p>
    <w:p w14:paraId="5D6A542E" w14:textId="37965D35" w:rsidR="00754DEB" w:rsidRDefault="0058023A" w:rsidP="0058023A">
      <w:pPr>
        <w:pStyle w:val="ListParagraph"/>
        <w:ind w:left="1080"/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e.g. </w:t>
      </w:r>
      <w:r w:rsidR="00580A94" w:rsidRPr="00580A94">
        <w:rPr>
          <w:sz w:val="28"/>
          <w:szCs w:val="28"/>
        </w:rPr>
        <w:t xml:space="preserve">She was watching Helen </w:t>
      </w:r>
      <w:r w:rsidR="00580A94">
        <w:rPr>
          <w:color w:val="FF0000"/>
          <w:sz w:val="28"/>
          <w:szCs w:val="28"/>
        </w:rPr>
        <w:t>closely.</w:t>
      </w:r>
    </w:p>
    <w:p w14:paraId="1E829D9C" w14:textId="79BD4EA4" w:rsidR="00580A94" w:rsidRPr="00580A94" w:rsidRDefault="00580A94" w:rsidP="0058023A">
      <w:pPr>
        <w:pStyle w:val="ListParagraph"/>
        <w:ind w:left="1080"/>
        <w:rPr>
          <w:sz w:val="28"/>
          <w:szCs w:val="28"/>
        </w:rPr>
      </w:pPr>
      <w:r w:rsidRPr="00580A94">
        <w:rPr>
          <w:sz w:val="28"/>
          <w:szCs w:val="28"/>
        </w:rPr>
        <w:t xml:space="preserve">Hint:  There are only a few of these in the text, so look </w:t>
      </w:r>
      <w:r w:rsidRPr="00582753">
        <w:rPr>
          <w:color w:val="FF0000"/>
          <w:sz w:val="28"/>
          <w:szCs w:val="28"/>
        </w:rPr>
        <w:t>carefully</w:t>
      </w:r>
      <w:r w:rsidRPr="00580A94">
        <w:rPr>
          <w:sz w:val="28"/>
          <w:szCs w:val="28"/>
        </w:rPr>
        <w:t>.</w:t>
      </w:r>
    </w:p>
    <w:p w14:paraId="1183F73A" w14:textId="77777777" w:rsidR="00580A94" w:rsidRPr="00754DEB" w:rsidRDefault="00580A94" w:rsidP="0058023A">
      <w:pPr>
        <w:pStyle w:val="ListParagraph"/>
        <w:ind w:left="1080"/>
        <w:rPr>
          <w:sz w:val="28"/>
          <w:szCs w:val="28"/>
        </w:rPr>
      </w:pPr>
    </w:p>
    <w:p w14:paraId="55A9644C" w14:textId="314F6580" w:rsidR="0058023A" w:rsidRDefault="0058023A" w:rsidP="00580A94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58023A">
        <w:rPr>
          <w:b/>
          <w:sz w:val="28"/>
          <w:szCs w:val="28"/>
        </w:rPr>
        <w:t xml:space="preserve">Think </w:t>
      </w:r>
      <w:r w:rsidRPr="0058023A">
        <w:rPr>
          <w:sz w:val="28"/>
          <w:szCs w:val="28"/>
        </w:rPr>
        <w:t xml:space="preserve">of </w:t>
      </w:r>
      <w:r w:rsidR="00580A94">
        <w:rPr>
          <w:sz w:val="28"/>
          <w:szCs w:val="28"/>
        </w:rPr>
        <w:t>other words which can be used as adverbs in sentences.</w:t>
      </w:r>
      <w:bookmarkStart w:id="0" w:name="_GoBack"/>
      <w:bookmarkEnd w:id="0"/>
    </w:p>
    <w:p w14:paraId="5E79A993" w14:textId="77777777" w:rsidR="0058023A" w:rsidRPr="0058023A" w:rsidRDefault="0058023A" w:rsidP="0058023A">
      <w:pPr>
        <w:pStyle w:val="ListParagraph"/>
        <w:rPr>
          <w:sz w:val="28"/>
          <w:szCs w:val="28"/>
        </w:rPr>
      </w:pPr>
    </w:p>
    <w:p w14:paraId="7C6B50CE" w14:textId="2C8EE9F0" w:rsidR="00754DEB" w:rsidRDefault="00754DEB" w:rsidP="006B1481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58023A">
        <w:rPr>
          <w:sz w:val="28"/>
          <w:szCs w:val="28"/>
        </w:rPr>
        <w:t xml:space="preserve">Finally, </w:t>
      </w:r>
      <w:r w:rsidRPr="0058023A">
        <w:rPr>
          <w:b/>
          <w:sz w:val="28"/>
          <w:szCs w:val="28"/>
        </w:rPr>
        <w:t>write</w:t>
      </w:r>
      <w:r w:rsidRPr="0058023A">
        <w:rPr>
          <w:sz w:val="28"/>
          <w:szCs w:val="28"/>
        </w:rPr>
        <w:t xml:space="preserve"> </w:t>
      </w:r>
      <w:r w:rsidR="0058023A">
        <w:rPr>
          <w:sz w:val="28"/>
          <w:szCs w:val="28"/>
        </w:rPr>
        <w:t>at least 8 sentences, ba</w:t>
      </w:r>
      <w:r w:rsidR="00580A94">
        <w:rPr>
          <w:sz w:val="28"/>
          <w:szCs w:val="28"/>
        </w:rPr>
        <w:t>sed on sentences from the text.  Y</w:t>
      </w:r>
      <w:r w:rsidR="0058023A">
        <w:rPr>
          <w:sz w:val="28"/>
          <w:szCs w:val="28"/>
        </w:rPr>
        <w:t xml:space="preserve">ou must </w:t>
      </w:r>
      <w:r w:rsidR="00580A94">
        <w:rPr>
          <w:sz w:val="28"/>
          <w:szCs w:val="28"/>
        </w:rPr>
        <w:t xml:space="preserve">choose a sentence which doesn’t currently have an adverb and you need to add one in.  Your task is to give the reader more information through your choice of adverb.  </w:t>
      </w:r>
      <w:r w:rsidR="00CA0911">
        <w:rPr>
          <w:sz w:val="28"/>
          <w:szCs w:val="28"/>
        </w:rPr>
        <w:t>Think carefully about your word choices.</w:t>
      </w:r>
    </w:p>
    <w:p w14:paraId="01B16AF1" w14:textId="526C674C" w:rsidR="00580A94" w:rsidRDefault="00580A94" w:rsidP="00580A94">
      <w:pPr>
        <w:ind w:left="720"/>
        <w:rPr>
          <w:sz w:val="28"/>
          <w:szCs w:val="28"/>
        </w:rPr>
      </w:pPr>
      <w:r>
        <w:rPr>
          <w:sz w:val="28"/>
          <w:szCs w:val="28"/>
        </w:rPr>
        <w:t>e.g.  Then first bell rang.</w:t>
      </w:r>
    </w:p>
    <w:p w14:paraId="23C3BBEF" w14:textId="372ADB58" w:rsidR="00580A94" w:rsidRDefault="00580A94" w:rsidP="00580A94">
      <w:pPr>
        <w:ind w:left="720"/>
        <w:rPr>
          <w:sz w:val="28"/>
          <w:szCs w:val="28"/>
        </w:rPr>
      </w:pPr>
      <w:r>
        <w:rPr>
          <w:sz w:val="28"/>
          <w:szCs w:val="28"/>
        </w:rPr>
        <w:t>could become</w:t>
      </w:r>
    </w:p>
    <w:p w14:paraId="022D9B82" w14:textId="300059A5" w:rsidR="00580A94" w:rsidRDefault="00580A94" w:rsidP="00580A94">
      <w:pPr>
        <w:ind w:left="720"/>
        <w:rPr>
          <w:sz w:val="28"/>
          <w:szCs w:val="28"/>
        </w:rPr>
      </w:pPr>
      <w:r>
        <w:rPr>
          <w:sz w:val="28"/>
          <w:szCs w:val="28"/>
        </w:rPr>
        <w:t xml:space="preserve">Then first bell rang </w:t>
      </w:r>
      <w:r w:rsidRPr="00A25F49">
        <w:rPr>
          <w:color w:val="FF0000"/>
          <w:sz w:val="28"/>
          <w:szCs w:val="28"/>
        </w:rPr>
        <w:t>loudly</w:t>
      </w:r>
      <w:r>
        <w:rPr>
          <w:sz w:val="28"/>
          <w:szCs w:val="28"/>
        </w:rPr>
        <w:t>.</w:t>
      </w:r>
    </w:p>
    <w:p w14:paraId="7094BD96" w14:textId="41C02061" w:rsidR="00580A94" w:rsidRDefault="00580A94" w:rsidP="00580A94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b/>
          <w:sz w:val="28"/>
          <w:szCs w:val="28"/>
        </w:rPr>
        <w:t xml:space="preserve">Challenge, </w:t>
      </w:r>
      <w:r>
        <w:rPr>
          <w:sz w:val="28"/>
          <w:szCs w:val="28"/>
        </w:rPr>
        <w:t>experiment with the position of the adverb in your sentence.</w:t>
      </w:r>
    </w:p>
    <w:p w14:paraId="02A6F140" w14:textId="38388A2A" w:rsidR="00580A94" w:rsidRDefault="00580A94" w:rsidP="00580A94">
      <w:pPr>
        <w:pStyle w:val="ListParagraph"/>
        <w:rPr>
          <w:b/>
          <w:sz w:val="28"/>
          <w:szCs w:val="28"/>
        </w:rPr>
      </w:pPr>
      <w:r>
        <w:rPr>
          <w:b/>
          <w:sz w:val="28"/>
          <w:szCs w:val="28"/>
        </w:rPr>
        <w:t>e.g.</w:t>
      </w:r>
    </w:p>
    <w:p w14:paraId="6C194C31" w14:textId="3159F166" w:rsidR="00580A94" w:rsidRPr="00580A94" w:rsidRDefault="00580A94" w:rsidP="00580A94">
      <w:pPr>
        <w:pStyle w:val="ListParagraph"/>
        <w:rPr>
          <w:sz w:val="28"/>
          <w:szCs w:val="28"/>
        </w:rPr>
      </w:pPr>
      <w:r w:rsidRPr="00A25F49">
        <w:rPr>
          <w:color w:val="FF0000"/>
          <w:sz w:val="28"/>
          <w:szCs w:val="28"/>
        </w:rPr>
        <w:t>Annoyingly</w:t>
      </w:r>
      <w:r w:rsidRPr="00580A94">
        <w:rPr>
          <w:sz w:val="28"/>
          <w:szCs w:val="28"/>
        </w:rPr>
        <w:t>, then first bell rang.</w:t>
      </w:r>
    </w:p>
    <w:p w14:paraId="3C07D7F6" w14:textId="77777777" w:rsidR="0058023A" w:rsidRPr="0058023A" w:rsidRDefault="0058023A" w:rsidP="0058023A">
      <w:pPr>
        <w:pStyle w:val="ListParagraph"/>
        <w:rPr>
          <w:sz w:val="28"/>
          <w:szCs w:val="28"/>
        </w:rPr>
      </w:pPr>
    </w:p>
    <w:p w14:paraId="13F4CC37" w14:textId="77777777" w:rsidR="00754DEB" w:rsidRDefault="00754DEB" w:rsidP="00754DEB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If possible, take a photo of your work and email it to Mrs Walker or Miss Burnett</w:t>
      </w:r>
    </w:p>
    <w:p w14:paraId="314B1746" w14:textId="77777777" w:rsidR="00754DEB" w:rsidRDefault="00582753" w:rsidP="00754DEB">
      <w:pPr>
        <w:pStyle w:val="ListParagraph"/>
        <w:rPr>
          <w:sz w:val="28"/>
          <w:szCs w:val="28"/>
        </w:rPr>
      </w:pPr>
      <w:hyperlink r:id="rId10" w:history="1">
        <w:r w:rsidR="00754DEB" w:rsidRPr="001E0C4A">
          <w:rPr>
            <w:rStyle w:val="Hyperlink"/>
            <w:sz w:val="28"/>
            <w:szCs w:val="28"/>
          </w:rPr>
          <w:t>4W@brixington.devon.sch.uk</w:t>
        </w:r>
      </w:hyperlink>
    </w:p>
    <w:p w14:paraId="28C8A23C" w14:textId="77777777" w:rsidR="00754DEB" w:rsidRDefault="00582753" w:rsidP="00754DEB">
      <w:pPr>
        <w:pStyle w:val="ListParagraph"/>
        <w:rPr>
          <w:sz w:val="28"/>
          <w:szCs w:val="28"/>
        </w:rPr>
      </w:pPr>
      <w:hyperlink r:id="rId11" w:history="1">
        <w:r w:rsidR="00754DEB" w:rsidRPr="001E0C4A">
          <w:rPr>
            <w:rStyle w:val="Hyperlink"/>
            <w:sz w:val="28"/>
            <w:szCs w:val="28"/>
          </w:rPr>
          <w:t>4B@brixington.devon.sch.uk</w:t>
        </w:r>
      </w:hyperlink>
      <w:r w:rsidR="00754DEB">
        <w:rPr>
          <w:sz w:val="28"/>
          <w:szCs w:val="28"/>
        </w:rPr>
        <w:t xml:space="preserve"> </w:t>
      </w:r>
    </w:p>
    <w:p w14:paraId="5672938E" w14:textId="3F9196BA" w:rsidR="00754DEB" w:rsidRDefault="00754DEB">
      <w:pPr>
        <w:rPr>
          <w:sz w:val="32"/>
          <w:szCs w:val="32"/>
        </w:rPr>
      </w:pPr>
    </w:p>
    <w:p w14:paraId="04939312" w14:textId="6026F68B" w:rsidR="00754DEB" w:rsidRDefault="00580A94">
      <w:pPr>
        <w:rPr>
          <w:sz w:val="32"/>
          <w:szCs w:val="32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59264" behindDoc="1" locked="0" layoutInCell="1" allowOverlap="1" wp14:anchorId="3F4B2530" wp14:editId="51CD2463">
            <wp:simplePos x="0" y="0"/>
            <wp:positionH relativeFrom="margin">
              <wp:align>center</wp:align>
            </wp:positionH>
            <wp:positionV relativeFrom="paragraph">
              <wp:posOffset>2316480</wp:posOffset>
            </wp:positionV>
            <wp:extent cx="3389630" cy="5340350"/>
            <wp:effectExtent l="0" t="3810" r="0" b="0"/>
            <wp:wrapTight wrapText="bothSides">
              <wp:wrapPolygon edited="0">
                <wp:start x="-24" y="21585"/>
                <wp:lineTo x="21462" y="21585"/>
                <wp:lineTo x="21462" y="87"/>
                <wp:lineTo x="-24" y="87"/>
                <wp:lineTo x="-24" y="21585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389630" cy="5340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4E8A500C" wp14:editId="7EE8C71E">
            <wp:simplePos x="0" y="0"/>
            <wp:positionH relativeFrom="margin">
              <wp:align>center</wp:align>
            </wp:positionH>
            <wp:positionV relativeFrom="paragraph">
              <wp:posOffset>5761990</wp:posOffset>
            </wp:positionV>
            <wp:extent cx="3463925" cy="5075555"/>
            <wp:effectExtent l="0" t="5715" r="0" b="0"/>
            <wp:wrapTight wrapText="bothSides">
              <wp:wrapPolygon edited="0">
                <wp:start x="-36" y="21576"/>
                <wp:lineTo x="21465" y="21576"/>
                <wp:lineTo x="21465" y="92"/>
                <wp:lineTo x="-36" y="92"/>
                <wp:lineTo x="-36" y="21576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463925" cy="50755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0C2CB079" wp14:editId="1077E6C9">
            <wp:simplePos x="0" y="0"/>
            <wp:positionH relativeFrom="margin">
              <wp:align>center</wp:align>
            </wp:positionH>
            <wp:positionV relativeFrom="paragraph">
              <wp:posOffset>-872490</wp:posOffset>
            </wp:positionV>
            <wp:extent cx="3293745" cy="5038725"/>
            <wp:effectExtent l="3810" t="0" r="5715" b="5715"/>
            <wp:wrapTight wrapText="bothSides">
              <wp:wrapPolygon edited="0">
                <wp:start x="25" y="21616"/>
                <wp:lineTo x="21513" y="21616"/>
                <wp:lineTo x="21513" y="57"/>
                <wp:lineTo x="25" y="57"/>
                <wp:lineTo x="25" y="21616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293745" cy="50387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754DEB" w:rsidSect="00580A94">
      <w:pgSz w:w="11906" w:h="16838"/>
      <w:pgMar w:top="284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7D7DD8"/>
    <w:multiLevelType w:val="hybridMultilevel"/>
    <w:tmpl w:val="52609D3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FB02410"/>
    <w:multiLevelType w:val="hybridMultilevel"/>
    <w:tmpl w:val="227E9F1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34CE0166"/>
    <w:multiLevelType w:val="hybridMultilevel"/>
    <w:tmpl w:val="A986F90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4A112AA6"/>
    <w:multiLevelType w:val="hybridMultilevel"/>
    <w:tmpl w:val="AD422B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77A18B9"/>
    <w:multiLevelType w:val="hybridMultilevel"/>
    <w:tmpl w:val="5CB2938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584A"/>
    <w:rsid w:val="0001584A"/>
    <w:rsid w:val="000F1C19"/>
    <w:rsid w:val="005070D0"/>
    <w:rsid w:val="0058023A"/>
    <w:rsid w:val="00580A94"/>
    <w:rsid w:val="00582753"/>
    <w:rsid w:val="00754DEB"/>
    <w:rsid w:val="00A25F49"/>
    <w:rsid w:val="00CA0911"/>
    <w:rsid w:val="00CF6201"/>
    <w:rsid w:val="00DB1E3E"/>
    <w:rsid w:val="00DF52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E813FD"/>
  <w15:chartTrackingRefBased/>
  <w15:docId w15:val="{D90BFF99-42AB-482C-8983-2A3D29806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54DE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754DEB"/>
    <w:rPr>
      <w:color w:val="0563C1" w:themeColor="hyperlink"/>
      <w:u w:val="single"/>
    </w:rPr>
  </w:style>
  <w:style w:type="character" w:styleId="Strong">
    <w:name w:val="Strong"/>
    <w:basedOn w:val="DefaultParagraphFont"/>
    <w:uiPriority w:val="22"/>
    <w:qFormat/>
    <w:rsid w:val="00CF6201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82753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82753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bitesize/topics/zwwp8mn/articles/zpxhdxs" TargetMode="External"/><Relationship Id="rId13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1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4B@brixington.devon.sch.uk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mailto:4W@brixington.devon.sch.uk" TargetMode="External"/><Relationship Id="rId4" Type="http://schemas.openxmlformats.org/officeDocument/2006/relationships/numbering" Target="numbering.xml"/><Relationship Id="rId9" Type="http://schemas.openxmlformats.org/officeDocument/2006/relationships/hyperlink" Target="https://www.bbc.co.uk/bitesize/topics/zwwp8mn/articles/zgsgxfr" TargetMode="External"/><Relationship Id="rId1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577CBDF263E604B98C05471D78EF106" ma:contentTypeVersion="13" ma:contentTypeDescription="Create a new document." ma:contentTypeScope="" ma:versionID="ee7635268b106508d5104174515a69ea">
  <xsd:schema xmlns:xsd="http://www.w3.org/2001/XMLSchema" xmlns:xs="http://www.w3.org/2001/XMLSchema" xmlns:p="http://schemas.microsoft.com/office/2006/metadata/properties" xmlns:ns3="d996ea7d-e24f-4dd1-9829-ab50253663e7" xmlns:ns4="5f84b39d-f2f2-4c38-89ff-19203c65b846" targetNamespace="http://schemas.microsoft.com/office/2006/metadata/properties" ma:root="true" ma:fieldsID="2df296b3d32a350d6ea10d3e6aa3a128" ns3:_="" ns4:_="">
    <xsd:import namespace="d996ea7d-e24f-4dd1-9829-ab50253663e7"/>
    <xsd:import namespace="5f84b39d-f2f2-4c38-89ff-19203c65b84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DateTaken" minOccurs="0"/>
                <xsd:element ref="ns3:MediaServiceLocation" minOccurs="0"/>
                <xsd:element ref="ns3:MediaServiceOCR" minOccurs="0"/>
                <xsd:element ref="ns3:MediaServiceEventHashCode" minOccurs="0"/>
                <xsd:element ref="ns3:MediaServiceGenerationTim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96ea7d-e24f-4dd1-9829-ab50253663e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14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Location" ma:index="15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6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84b39d-f2f2-4c38-89ff-19203c65b84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4BCDB24-CF4B-4703-B86A-934C998C1FE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996ea7d-e24f-4dd1-9829-ab50253663e7"/>
    <ds:schemaRef ds:uri="5f84b39d-f2f2-4c38-89ff-19203c65b8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F28B0E0-7D74-458F-A872-8ADD5493822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C183C8D-E9ED-4BE6-8375-9B9F41753D7D}">
  <ds:schemaRefs>
    <ds:schemaRef ds:uri="http://purl.org/dc/terms/"/>
    <ds:schemaRef ds:uri="http://schemas.microsoft.com/office/2006/documentManagement/types"/>
    <ds:schemaRef ds:uri="d996ea7d-e24f-4dd1-9829-ab50253663e7"/>
    <ds:schemaRef ds:uri="http://schemas.openxmlformats.org/package/2006/metadata/core-properties"/>
    <ds:schemaRef ds:uri="http://purl.org/dc/elements/1.1/"/>
    <ds:schemaRef ds:uri="http://schemas.microsoft.com/office/2006/metadata/properties"/>
    <ds:schemaRef ds:uri="http://schemas.microsoft.com/office/infopath/2007/PartnerControls"/>
    <ds:schemaRef ds:uri="5f84b39d-f2f2-4c38-89ff-19203c65b846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272</Words>
  <Characters>1554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1823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Walker</dc:creator>
  <cp:keywords/>
  <dc:description/>
  <cp:lastModifiedBy>Alison Walker</cp:lastModifiedBy>
  <cp:revision>4</cp:revision>
  <cp:lastPrinted>2020-04-30T10:41:00Z</cp:lastPrinted>
  <dcterms:created xsi:type="dcterms:W3CDTF">2020-04-30T10:06:00Z</dcterms:created>
  <dcterms:modified xsi:type="dcterms:W3CDTF">2020-04-30T10:41:00Z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0x0101002577CBDF263E604B98C05471D78EF106</vt:lpwstr>
  </property>
</Properties>
</file>