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9658" w:type="dxa"/>
        <w:tblLook w:val="04A0" w:firstRow="1" w:lastRow="0" w:firstColumn="1" w:lastColumn="0" w:noHBand="0" w:noVBand="1"/>
      </w:tblPr>
      <w:tblGrid>
        <w:gridCol w:w="2414"/>
        <w:gridCol w:w="2414"/>
        <w:gridCol w:w="2414"/>
        <w:gridCol w:w="2416"/>
      </w:tblGrid>
      <w:tr w:rsidR="00B34D0D" w:rsidTr="00506174">
        <w:trPr>
          <w:trHeight w:val="289"/>
        </w:trPr>
        <w:tc>
          <w:tcPr>
            <w:tcW w:w="9658" w:type="dxa"/>
            <w:gridSpan w:val="4"/>
          </w:tcPr>
          <w:p w:rsidR="00B34D0D" w:rsidRDefault="00B34D0D" w:rsidP="00506174">
            <w:pPr>
              <w:jc w:val="center"/>
              <w:rPr>
                <w:rFonts w:eastAsia="Times New Roman" w:cstheme="minorHAnsi"/>
                <w:color w:val="201F1E"/>
                <w:sz w:val="24"/>
                <w:szCs w:val="24"/>
                <w:lang w:eastAsia="en-GB"/>
              </w:rPr>
            </w:pPr>
            <w:r>
              <w:rPr>
                <w:rFonts w:eastAsia="Times New Roman" w:cstheme="minorHAnsi"/>
                <w:color w:val="201F1E"/>
                <w:sz w:val="24"/>
                <w:szCs w:val="24"/>
                <w:lang w:eastAsia="en-GB"/>
              </w:rPr>
              <w:t>Year 3 Home Learning March 2020</w:t>
            </w:r>
          </w:p>
        </w:tc>
      </w:tr>
      <w:tr w:rsidR="00B34D0D" w:rsidTr="00506174">
        <w:trPr>
          <w:trHeight w:val="579"/>
        </w:trPr>
        <w:tc>
          <w:tcPr>
            <w:tcW w:w="9658" w:type="dxa"/>
            <w:gridSpan w:val="4"/>
          </w:tcPr>
          <w:p w:rsidR="00B34D0D" w:rsidRDefault="00B34D0D" w:rsidP="00506174">
            <w:pPr>
              <w:jc w:val="center"/>
              <w:rPr>
                <w:rFonts w:eastAsia="Times New Roman" w:cstheme="minorHAnsi"/>
                <w:color w:val="201F1E"/>
                <w:sz w:val="24"/>
                <w:szCs w:val="24"/>
                <w:lang w:eastAsia="en-GB"/>
              </w:rPr>
            </w:pPr>
            <w:r>
              <w:rPr>
                <w:rFonts w:eastAsia="Times New Roman" w:cstheme="minorHAnsi"/>
                <w:color w:val="201F1E"/>
                <w:sz w:val="24"/>
                <w:szCs w:val="24"/>
                <w:lang w:eastAsia="en-GB"/>
              </w:rPr>
              <w:t xml:space="preserve">Choose from this menu of activities. Please complete at least one activity per day, along with one reading activity, one writing/spelling and one maths. </w:t>
            </w:r>
          </w:p>
        </w:tc>
      </w:tr>
      <w:tr w:rsidR="00B34D0D" w:rsidTr="00506174">
        <w:trPr>
          <w:trHeight w:val="4186"/>
        </w:trPr>
        <w:tc>
          <w:tcPr>
            <w:tcW w:w="2414" w:type="dxa"/>
          </w:tcPr>
          <w:p w:rsidR="00B34D0D" w:rsidRDefault="00B34D0D" w:rsidP="00506174">
            <w:pPr>
              <w:rPr>
                <w:rFonts w:eastAsia="Times New Roman" w:cstheme="minorHAnsi"/>
                <w:color w:val="201F1E"/>
                <w:sz w:val="24"/>
                <w:szCs w:val="24"/>
                <w:lang w:eastAsia="en-GB"/>
              </w:rPr>
            </w:pPr>
            <w:r>
              <w:rPr>
                <w:rFonts w:eastAsia="Times New Roman" w:cstheme="minorHAnsi"/>
                <w:color w:val="201F1E"/>
                <w:sz w:val="24"/>
                <w:szCs w:val="24"/>
                <w:lang w:eastAsia="en-GB"/>
              </w:rPr>
              <w:t>Art</w:t>
            </w:r>
          </w:p>
          <w:p w:rsidR="00B34D0D" w:rsidRDefault="00B34D0D" w:rsidP="00506174">
            <w:pPr>
              <w:rPr>
                <w:rFonts w:eastAsia="Times New Roman" w:cstheme="minorHAnsi"/>
                <w:i/>
                <w:color w:val="201F1E"/>
                <w:sz w:val="24"/>
                <w:szCs w:val="24"/>
                <w:lang w:eastAsia="en-GB"/>
              </w:rPr>
            </w:pPr>
            <w:r>
              <w:rPr>
                <w:rFonts w:eastAsia="Times New Roman" w:cstheme="minorHAnsi"/>
                <w:i/>
                <w:color w:val="201F1E"/>
                <w:sz w:val="24"/>
                <w:szCs w:val="24"/>
                <w:lang w:eastAsia="en-GB"/>
              </w:rPr>
              <w:t xml:space="preserve">Our recent clay tiles were brilliant! Write and illustrate a set of simple instructions to describe how you made yours. </w:t>
            </w:r>
          </w:p>
          <w:p w:rsidR="00B34D0D" w:rsidRPr="00367697" w:rsidRDefault="00B34D0D" w:rsidP="00506174">
            <w:pPr>
              <w:rPr>
                <w:rFonts w:eastAsia="Times New Roman" w:cstheme="minorHAnsi"/>
                <w:i/>
                <w:color w:val="201F1E"/>
                <w:sz w:val="24"/>
                <w:szCs w:val="24"/>
                <w:lang w:eastAsia="en-GB"/>
              </w:rPr>
            </w:pPr>
            <w:r>
              <w:rPr>
                <w:rFonts w:eastAsia="Times New Roman" w:cstheme="minorHAnsi"/>
                <w:i/>
                <w:color w:val="201F1E"/>
                <w:sz w:val="24"/>
                <w:szCs w:val="24"/>
                <w:lang w:eastAsia="en-GB"/>
              </w:rPr>
              <w:t>(</w:t>
            </w:r>
            <w:hyperlink r:id="rId4" w:history="1">
              <w:r w:rsidRPr="00367697">
                <w:rPr>
                  <w:rStyle w:val="Hyperlink"/>
                  <w:rFonts w:eastAsia="Times New Roman" w:cstheme="minorHAnsi"/>
                  <w:i/>
                  <w:sz w:val="24"/>
                  <w:szCs w:val="24"/>
                  <w:lang w:eastAsia="en-GB"/>
                </w:rPr>
                <w:t>click here for an example</w:t>
              </w:r>
            </w:hyperlink>
            <w:r>
              <w:rPr>
                <w:rFonts w:eastAsia="Times New Roman" w:cstheme="minorHAnsi"/>
                <w:i/>
                <w:color w:val="201F1E"/>
                <w:sz w:val="24"/>
                <w:szCs w:val="24"/>
                <w:lang w:eastAsia="en-GB"/>
              </w:rPr>
              <w:t xml:space="preserve">) </w:t>
            </w:r>
          </w:p>
          <w:p w:rsidR="00B34D0D" w:rsidRDefault="00B34D0D" w:rsidP="00506174">
            <w:pPr>
              <w:rPr>
                <w:rFonts w:eastAsia="Times New Roman" w:cstheme="minorHAnsi"/>
                <w:color w:val="201F1E"/>
                <w:sz w:val="24"/>
                <w:szCs w:val="24"/>
                <w:lang w:eastAsia="en-GB"/>
              </w:rPr>
            </w:pPr>
          </w:p>
        </w:tc>
        <w:tc>
          <w:tcPr>
            <w:tcW w:w="2414" w:type="dxa"/>
          </w:tcPr>
          <w:p w:rsidR="00B34D0D" w:rsidRDefault="00B34D0D" w:rsidP="00506174">
            <w:pPr>
              <w:rPr>
                <w:rFonts w:eastAsia="Times New Roman" w:cstheme="minorHAnsi"/>
                <w:color w:val="201F1E"/>
                <w:sz w:val="24"/>
                <w:szCs w:val="24"/>
                <w:lang w:eastAsia="en-GB"/>
              </w:rPr>
            </w:pPr>
            <w:r>
              <w:rPr>
                <w:rFonts w:eastAsia="Times New Roman" w:cstheme="minorHAnsi"/>
                <w:color w:val="201F1E"/>
                <w:sz w:val="24"/>
                <w:szCs w:val="24"/>
                <w:lang w:eastAsia="en-GB"/>
              </w:rPr>
              <w:t>Music</w:t>
            </w:r>
          </w:p>
          <w:p w:rsidR="00B34D0D" w:rsidRDefault="00B34D0D" w:rsidP="00506174">
            <w:pPr>
              <w:rPr>
                <w:rFonts w:eastAsia="Times New Roman" w:cstheme="minorHAnsi"/>
                <w:color w:val="201F1E"/>
                <w:sz w:val="24"/>
                <w:szCs w:val="24"/>
                <w:lang w:eastAsia="en-GB"/>
              </w:rPr>
            </w:pPr>
            <w:r>
              <w:rPr>
                <w:rFonts w:eastAsia="Times New Roman" w:cstheme="minorHAnsi"/>
                <w:i/>
                <w:color w:val="201F1E"/>
                <w:sz w:val="24"/>
                <w:szCs w:val="24"/>
                <w:lang w:eastAsia="en-GB"/>
              </w:rPr>
              <w:t>We have been learning about world music. Listen to this</w:t>
            </w:r>
            <w:hyperlink r:id="rId5" w:history="1">
              <w:r w:rsidRPr="002D41B6">
                <w:rPr>
                  <w:rStyle w:val="Hyperlink"/>
                  <w:rFonts w:eastAsia="Times New Roman" w:cstheme="minorHAnsi"/>
                  <w:i/>
                  <w:sz w:val="24"/>
                  <w:szCs w:val="24"/>
                  <w:lang w:eastAsia="en-GB"/>
                </w:rPr>
                <w:t xml:space="preserve"> Femi </w:t>
              </w:r>
              <w:proofErr w:type="spellStart"/>
              <w:r w:rsidRPr="002D41B6">
                <w:rPr>
                  <w:rStyle w:val="Hyperlink"/>
                  <w:rFonts w:eastAsia="Times New Roman" w:cstheme="minorHAnsi"/>
                  <w:i/>
                  <w:sz w:val="24"/>
                  <w:szCs w:val="24"/>
                  <w:lang w:eastAsia="en-GB"/>
                </w:rPr>
                <w:t>Kuti</w:t>
              </w:r>
              <w:proofErr w:type="spellEnd"/>
              <w:r w:rsidRPr="002D41B6">
                <w:rPr>
                  <w:rStyle w:val="Hyperlink"/>
                  <w:rFonts w:eastAsia="Times New Roman" w:cstheme="minorHAnsi"/>
                  <w:i/>
                  <w:sz w:val="24"/>
                  <w:szCs w:val="24"/>
                  <w:lang w:eastAsia="en-GB"/>
                </w:rPr>
                <w:t xml:space="preserve"> track</w:t>
              </w:r>
            </w:hyperlink>
            <w:r>
              <w:rPr>
                <w:rFonts w:eastAsia="Times New Roman" w:cstheme="minorHAnsi"/>
                <w:i/>
                <w:color w:val="201F1E"/>
                <w:sz w:val="24"/>
                <w:szCs w:val="24"/>
                <w:lang w:eastAsia="en-GB"/>
              </w:rPr>
              <w:t xml:space="preserve">. Write down the instruments you can hear. Write down three things that you like about this music and three things you do not. Try to use these terms: </w:t>
            </w:r>
            <w:r>
              <w:rPr>
                <w:rFonts w:eastAsia="Times New Roman" w:cstheme="minorHAnsi"/>
                <w:color w:val="201F1E"/>
                <w:sz w:val="24"/>
                <w:szCs w:val="24"/>
                <w:lang w:eastAsia="en-GB"/>
              </w:rPr>
              <w:t>tempo, beat, rhythm, dynamics</w:t>
            </w:r>
          </w:p>
        </w:tc>
        <w:tc>
          <w:tcPr>
            <w:tcW w:w="2414" w:type="dxa"/>
          </w:tcPr>
          <w:p w:rsidR="00B34D0D" w:rsidRDefault="00B34D0D" w:rsidP="00506174">
            <w:pPr>
              <w:rPr>
                <w:rFonts w:eastAsia="Times New Roman" w:cstheme="minorHAnsi"/>
                <w:color w:val="201F1E"/>
                <w:sz w:val="24"/>
                <w:szCs w:val="24"/>
                <w:lang w:eastAsia="en-GB"/>
              </w:rPr>
            </w:pPr>
            <w:r>
              <w:rPr>
                <w:rFonts w:eastAsia="Times New Roman" w:cstheme="minorHAnsi"/>
                <w:color w:val="201F1E"/>
                <w:sz w:val="24"/>
                <w:szCs w:val="24"/>
                <w:lang w:eastAsia="en-GB"/>
              </w:rPr>
              <w:t>Geography</w:t>
            </w:r>
          </w:p>
          <w:p w:rsidR="00B34D0D" w:rsidRPr="00781E44" w:rsidRDefault="00B34D0D" w:rsidP="00506174">
            <w:pPr>
              <w:rPr>
                <w:rFonts w:eastAsia="Times New Roman" w:cstheme="minorHAnsi"/>
                <w:i/>
                <w:color w:val="201F1E"/>
                <w:sz w:val="24"/>
                <w:szCs w:val="24"/>
                <w:lang w:eastAsia="en-GB"/>
              </w:rPr>
            </w:pPr>
            <w:r>
              <w:rPr>
                <w:rFonts w:eastAsia="Times New Roman" w:cstheme="minorHAnsi"/>
                <w:i/>
                <w:color w:val="201F1E"/>
                <w:sz w:val="24"/>
                <w:szCs w:val="24"/>
                <w:lang w:eastAsia="en-GB"/>
              </w:rPr>
              <w:t xml:space="preserve">Complete the comprehension activity that is saved in the folder.  </w:t>
            </w:r>
          </w:p>
        </w:tc>
        <w:tc>
          <w:tcPr>
            <w:tcW w:w="2414" w:type="dxa"/>
          </w:tcPr>
          <w:p w:rsidR="00B34D0D" w:rsidRDefault="00B34D0D" w:rsidP="00506174">
            <w:pPr>
              <w:rPr>
                <w:rFonts w:eastAsia="Times New Roman" w:cstheme="minorHAnsi"/>
                <w:color w:val="201F1E"/>
                <w:sz w:val="24"/>
                <w:szCs w:val="24"/>
                <w:lang w:eastAsia="en-GB"/>
              </w:rPr>
            </w:pPr>
            <w:r>
              <w:rPr>
                <w:rFonts w:eastAsia="Times New Roman" w:cstheme="minorHAnsi"/>
                <w:color w:val="201F1E"/>
                <w:sz w:val="24"/>
                <w:szCs w:val="24"/>
                <w:lang w:eastAsia="en-GB"/>
              </w:rPr>
              <w:t>French</w:t>
            </w:r>
          </w:p>
          <w:p w:rsidR="00B34D0D" w:rsidRPr="00781E44" w:rsidRDefault="00B34D0D" w:rsidP="00506174">
            <w:pPr>
              <w:rPr>
                <w:rFonts w:eastAsia="Times New Roman" w:cstheme="minorHAnsi"/>
                <w:i/>
                <w:color w:val="201F1E"/>
                <w:sz w:val="24"/>
                <w:szCs w:val="24"/>
                <w:lang w:eastAsia="en-GB"/>
              </w:rPr>
            </w:pPr>
            <w:r>
              <w:rPr>
                <w:rFonts w:eastAsia="Times New Roman" w:cstheme="minorHAnsi"/>
                <w:i/>
                <w:color w:val="201F1E"/>
                <w:sz w:val="24"/>
                <w:szCs w:val="24"/>
                <w:lang w:eastAsia="en-GB"/>
              </w:rPr>
              <w:t xml:space="preserve">Draw a picture of yourself in your favourite outfit and label all of the colours. You can revise the names of the colours </w:t>
            </w:r>
            <w:hyperlink r:id="rId6" w:history="1">
              <w:r w:rsidRPr="00781E44">
                <w:rPr>
                  <w:rStyle w:val="Hyperlink"/>
                  <w:rFonts w:eastAsia="Times New Roman" w:cstheme="minorHAnsi"/>
                  <w:i/>
                  <w:sz w:val="24"/>
                  <w:szCs w:val="24"/>
                  <w:lang w:eastAsia="en-GB"/>
                </w:rPr>
                <w:t>here.</w:t>
              </w:r>
            </w:hyperlink>
          </w:p>
        </w:tc>
      </w:tr>
      <w:tr w:rsidR="00B34D0D" w:rsidTr="00506174">
        <w:trPr>
          <w:trHeight w:val="3819"/>
        </w:trPr>
        <w:tc>
          <w:tcPr>
            <w:tcW w:w="2414" w:type="dxa"/>
          </w:tcPr>
          <w:p w:rsidR="00B34D0D" w:rsidRDefault="00B34D0D" w:rsidP="00506174">
            <w:pPr>
              <w:rPr>
                <w:rFonts w:eastAsia="Times New Roman" w:cstheme="minorHAnsi"/>
                <w:color w:val="201F1E"/>
                <w:sz w:val="24"/>
                <w:szCs w:val="24"/>
                <w:lang w:eastAsia="en-GB"/>
              </w:rPr>
            </w:pPr>
            <w:r>
              <w:rPr>
                <w:rFonts w:eastAsia="Times New Roman" w:cstheme="minorHAnsi"/>
                <w:color w:val="201F1E"/>
                <w:sz w:val="24"/>
                <w:szCs w:val="24"/>
                <w:lang w:eastAsia="en-GB"/>
              </w:rPr>
              <w:t>PE</w:t>
            </w:r>
          </w:p>
          <w:p w:rsidR="00B34D0D" w:rsidRPr="00367697" w:rsidRDefault="00B34D0D" w:rsidP="00506174">
            <w:pPr>
              <w:rPr>
                <w:rFonts w:eastAsia="Times New Roman" w:cstheme="minorHAnsi"/>
                <w:i/>
                <w:color w:val="201F1E"/>
                <w:sz w:val="24"/>
                <w:szCs w:val="24"/>
                <w:lang w:eastAsia="en-GB"/>
              </w:rPr>
            </w:pPr>
            <w:r>
              <w:rPr>
                <w:rFonts w:eastAsia="Times New Roman" w:cstheme="minorHAnsi"/>
                <w:i/>
                <w:color w:val="201F1E"/>
                <w:sz w:val="24"/>
                <w:szCs w:val="24"/>
                <w:lang w:eastAsia="en-GB"/>
              </w:rPr>
              <w:t xml:space="preserve">We have practised our handball and tag rugby skills recently. Invent a new game that uses any of the skills we have learned and can be played by up to 10 players. Write the rules and instructions so you can explain it to your friends. </w:t>
            </w:r>
          </w:p>
        </w:tc>
        <w:tc>
          <w:tcPr>
            <w:tcW w:w="2414" w:type="dxa"/>
          </w:tcPr>
          <w:p w:rsidR="00B34D0D" w:rsidRDefault="00B34D0D" w:rsidP="00506174">
            <w:pPr>
              <w:rPr>
                <w:rFonts w:eastAsia="Times New Roman" w:cstheme="minorHAnsi"/>
                <w:color w:val="201F1E"/>
                <w:sz w:val="24"/>
                <w:szCs w:val="24"/>
                <w:lang w:eastAsia="en-GB"/>
              </w:rPr>
            </w:pPr>
            <w:r>
              <w:rPr>
                <w:rFonts w:eastAsia="Times New Roman" w:cstheme="minorHAnsi"/>
                <w:color w:val="201F1E"/>
                <w:sz w:val="24"/>
                <w:szCs w:val="24"/>
                <w:lang w:eastAsia="en-GB"/>
              </w:rPr>
              <w:t>Computing</w:t>
            </w:r>
          </w:p>
          <w:p w:rsidR="00B34D0D" w:rsidRPr="00781E44" w:rsidRDefault="00B34D0D" w:rsidP="00506174">
            <w:pPr>
              <w:rPr>
                <w:rFonts w:eastAsia="Times New Roman" w:cstheme="minorHAnsi"/>
                <w:i/>
                <w:color w:val="201F1E"/>
                <w:sz w:val="24"/>
                <w:szCs w:val="24"/>
                <w:lang w:eastAsia="en-GB"/>
              </w:rPr>
            </w:pPr>
            <w:r>
              <w:rPr>
                <w:rFonts w:eastAsia="Times New Roman" w:cstheme="minorHAnsi"/>
                <w:i/>
                <w:color w:val="201F1E"/>
                <w:sz w:val="24"/>
                <w:szCs w:val="24"/>
                <w:lang w:eastAsia="en-GB"/>
              </w:rPr>
              <w:t xml:space="preserve">Learn about animation by </w:t>
            </w:r>
            <w:hyperlink r:id="rId7" w:history="1">
              <w:r w:rsidRPr="00781E44">
                <w:rPr>
                  <w:rStyle w:val="Hyperlink"/>
                  <w:rFonts w:eastAsia="Times New Roman" w:cstheme="minorHAnsi"/>
                  <w:i/>
                  <w:sz w:val="24"/>
                  <w:szCs w:val="24"/>
                  <w:lang w:eastAsia="en-GB"/>
                </w:rPr>
                <w:t>making your own flipbook</w:t>
              </w:r>
            </w:hyperlink>
            <w:r>
              <w:t xml:space="preserve"> </w:t>
            </w:r>
          </w:p>
        </w:tc>
        <w:tc>
          <w:tcPr>
            <w:tcW w:w="2414" w:type="dxa"/>
          </w:tcPr>
          <w:p w:rsidR="00B34D0D" w:rsidRDefault="00B34D0D" w:rsidP="00506174">
            <w:pPr>
              <w:rPr>
                <w:rFonts w:eastAsia="Times New Roman" w:cstheme="minorHAnsi"/>
                <w:color w:val="201F1E"/>
                <w:sz w:val="24"/>
                <w:szCs w:val="24"/>
                <w:lang w:eastAsia="en-GB"/>
              </w:rPr>
            </w:pPr>
            <w:r>
              <w:rPr>
                <w:rFonts w:eastAsia="Times New Roman" w:cstheme="minorHAnsi"/>
                <w:color w:val="201F1E"/>
                <w:sz w:val="24"/>
                <w:szCs w:val="24"/>
                <w:lang w:eastAsia="en-GB"/>
              </w:rPr>
              <w:t>Science</w:t>
            </w:r>
          </w:p>
          <w:p w:rsidR="00B34D0D" w:rsidRPr="00D51ADD" w:rsidRDefault="00B34D0D" w:rsidP="00506174">
            <w:pPr>
              <w:rPr>
                <w:rFonts w:eastAsia="Times New Roman" w:cstheme="minorHAnsi"/>
                <w:i/>
                <w:color w:val="201F1E"/>
                <w:sz w:val="24"/>
                <w:szCs w:val="24"/>
                <w:lang w:eastAsia="en-GB"/>
              </w:rPr>
            </w:pPr>
            <w:r>
              <w:rPr>
                <w:rFonts w:eastAsia="Times New Roman" w:cstheme="minorHAnsi"/>
                <w:i/>
                <w:color w:val="201F1E"/>
                <w:sz w:val="24"/>
                <w:szCs w:val="24"/>
                <w:lang w:eastAsia="en-GB"/>
              </w:rPr>
              <w:t>Complete this o</w:t>
            </w:r>
            <w:hyperlink r:id="rId8" w:history="1">
              <w:r w:rsidRPr="00D51ADD">
                <w:rPr>
                  <w:rStyle w:val="Hyperlink"/>
                  <w:rFonts w:eastAsia="Times New Roman" w:cstheme="minorHAnsi"/>
                  <w:i/>
                  <w:sz w:val="24"/>
                  <w:szCs w:val="24"/>
                  <w:lang w:eastAsia="en-GB"/>
                </w:rPr>
                <w:t>nline reflection game.</w:t>
              </w:r>
            </w:hyperlink>
            <w:r>
              <w:rPr>
                <w:rFonts w:eastAsia="Times New Roman" w:cstheme="minorHAnsi"/>
                <w:i/>
                <w:color w:val="201F1E"/>
                <w:sz w:val="24"/>
                <w:szCs w:val="24"/>
                <w:lang w:eastAsia="en-GB"/>
              </w:rPr>
              <w:t xml:space="preserve"> Can you make your own at home using a torch and reflective surfaces?</w:t>
            </w:r>
          </w:p>
        </w:tc>
        <w:tc>
          <w:tcPr>
            <w:tcW w:w="2414" w:type="dxa"/>
          </w:tcPr>
          <w:p w:rsidR="00B34D0D" w:rsidRDefault="00B34D0D" w:rsidP="00506174">
            <w:pPr>
              <w:rPr>
                <w:rFonts w:eastAsia="Times New Roman" w:cstheme="minorHAnsi"/>
                <w:color w:val="201F1E"/>
                <w:sz w:val="24"/>
                <w:szCs w:val="24"/>
                <w:lang w:eastAsia="en-GB"/>
              </w:rPr>
            </w:pPr>
            <w:r>
              <w:rPr>
                <w:rFonts w:eastAsia="Times New Roman" w:cstheme="minorHAnsi"/>
                <w:color w:val="201F1E"/>
                <w:sz w:val="24"/>
                <w:szCs w:val="24"/>
                <w:lang w:eastAsia="en-GB"/>
              </w:rPr>
              <w:t>RE</w:t>
            </w:r>
          </w:p>
          <w:p w:rsidR="00B34D0D" w:rsidRPr="00D51ADD" w:rsidRDefault="00B34D0D" w:rsidP="00506174">
            <w:pPr>
              <w:rPr>
                <w:rFonts w:eastAsia="Times New Roman" w:cstheme="minorHAnsi"/>
                <w:i/>
                <w:color w:val="201F1E"/>
                <w:sz w:val="24"/>
                <w:szCs w:val="24"/>
                <w:lang w:eastAsia="en-GB"/>
              </w:rPr>
            </w:pPr>
            <w:r>
              <w:rPr>
                <w:rFonts w:eastAsia="Times New Roman" w:cstheme="minorHAnsi"/>
                <w:i/>
                <w:color w:val="201F1E"/>
                <w:sz w:val="24"/>
                <w:szCs w:val="24"/>
                <w:lang w:eastAsia="en-GB"/>
              </w:rPr>
              <w:t xml:space="preserve">Read this website about </w:t>
            </w:r>
            <w:hyperlink r:id="rId9" w:history="1">
              <w:r w:rsidRPr="00D51ADD">
                <w:rPr>
                  <w:rStyle w:val="Hyperlink"/>
                  <w:rFonts w:eastAsia="Times New Roman" w:cstheme="minorHAnsi"/>
                  <w:i/>
                  <w:sz w:val="24"/>
                  <w:szCs w:val="24"/>
                  <w:lang w:eastAsia="en-GB"/>
                </w:rPr>
                <w:t>Jewish festivals.</w:t>
              </w:r>
            </w:hyperlink>
            <w:r>
              <w:rPr>
                <w:rFonts w:eastAsia="Times New Roman" w:cstheme="minorHAnsi"/>
                <w:i/>
                <w:color w:val="201F1E"/>
                <w:sz w:val="24"/>
                <w:szCs w:val="24"/>
                <w:lang w:eastAsia="en-GB"/>
              </w:rPr>
              <w:t xml:space="preserve"> Produce a mind map about all the different Jewish festivals using what you have learned. Alternatively, you can present your learning as a podcast and record using your device’s audio.  </w:t>
            </w:r>
          </w:p>
        </w:tc>
      </w:tr>
    </w:tbl>
    <w:p w:rsidR="00B34D0D" w:rsidRDefault="00B34D0D" w:rsidP="00B34D0D">
      <w:pPr>
        <w:shd w:val="clear" w:color="auto" w:fill="FFFFFF"/>
        <w:spacing w:after="0" w:line="240" w:lineRule="auto"/>
        <w:rPr>
          <w:rFonts w:eastAsia="Times New Roman" w:cstheme="minorHAnsi"/>
          <w:color w:val="201F1E"/>
          <w:sz w:val="24"/>
          <w:szCs w:val="24"/>
          <w:lang w:eastAsia="en-GB"/>
        </w:rPr>
      </w:pPr>
    </w:p>
    <w:p w:rsidR="00B34D0D" w:rsidRDefault="00B34D0D" w:rsidP="00B34D0D">
      <w:pPr>
        <w:shd w:val="clear" w:color="auto" w:fill="FFFFFF"/>
        <w:spacing w:after="0" w:line="240" w:lineRule="auto"/>
        <w:rPr>
          <w:rFonts w:eastAsia="Times New Roman" w:cstheme="minorHAnsi"/>
          <w:color w:val="201F1E"/>
          <w:sz w:val="24"/>
          <w:szCs w:val="24"/>
          <w:lang w:eastAsia="en-GB"/>
        </w:rPr>
      </w:pPr>
    </w:p>
    <w:p w:rsidR="00B34D0D" w:rsidRDefault="00B34D0D" w:rsidP="00B34D0D">
      <w:pPr>
        <w:shd w:val="clear" w:color="auto" w:fill="FFFFFF"/>
        <w:spacing w:after="0" w:line="240" w:lineRule="auto"/>
        <w:rPr>
          <w:rFonts w:eastAsia="Times New Roman" w:cstheme="minorHAnsi"/>
          <w:b/>
          <w:color w:val="201F1E"/>
          <w:sz w:val="24"/>
          <w:szCs w:val="24"/>
          <w:u w:val="single"/>
          <w:lang w:eastAsia="en-GB"/>
        </w:rPr>
      </w:pPr>
      <w:r>
        <w:rPr>
          <w:rFonts w:eastAsia="Times New Roman" w:cstheme="minorHAnsi"/>
          <w:b/>
          <w:color w:val="201F1E"/>
          <w:sz w:val="24"/>
          <w:szCs w:val="24"/>
          <w:u w:val="single"/>
          <w:lang w:eastAsia="en-GB"/>
        </w:rPr>
        <w:t>English</w:t>
      </w:r>
    </w:p>
    <w:p w:rsidR="00B34D0D" w:rsidRDefault="00B34D0D" w:rsidP="00B34D0D">
      <w:pPr>
        <w:shd w:val="clear" w:color="auto" w:fill="FFFFFF"/>
        <w:spacing w:after="0" w:line="240" w:lineRule="auto"/>
        <w:rPr>
          <w:rFonts w:eastAsia="Times New Roman" w:cstheme="minorHAnsi"/>
          <w:color w:val="201F1E"/>
          <w:sz w:val="24"/>
          <w:szCs w:val="24"/>
          <w:lang w:eastAsia="en-GB"/>
        </w:rPr>
      </w:pPr>
      <w:r>
        <w:rPr>
          <w:rFonts w:eastAsia="Times New Roman" w:cstheme="minorHAnsi"/>
          <w:color w:val="201F1E"/>
          <w:sz w:val="24"/>
          <w:szCs w:val="24"/>
          <w:lang w:eastAsia="en-GB"/>
        </w:rPr>
        <w:t xml:space="preserve">-Read with an adult each day and have them sign your reading record. </w:t>
      </w:r>
    </w:p>
    <w:p w:rsidR="00B34D0D" w:rsidRDefault="00B34D0D" w:rsidP="00B34D0D">
      <w:pPr>
        <w:shd w:val="clear" w:color="auto" w:fill="FFFFFF"/>
        <w:spacing w:after="0" w:line="240" w:lineRule="auto"/>
        <w:rPr>
          <w:rFonts w:eastAsia="Times New Roman" w:cstheme="minorHAnsi"/>
          <w:color w:val="201F1E"/>
          <w:sz w:val="24"/>
          <w:szCs w:val="24"/>
          <w:lang w:eastAsia="en-GB"/>
        </w:rPr>
      </w:pPr>
      <w:r>
        <w:rPr>
          <w:rFonts w:eastAsia="Times New Roman" w:cstheme="minorHAnsi"/>
          <w:color w:val="201F1E"/>
          <w:sz w:val="24"/>
          <w:szCs w:val="24"/>
          <w:lang w:eastAsia="en-GB"/>
        </w:rPr>
        <w:t>-Complete One reading comprehension activity from the folder per day (don’t look at the answers until the end!)</w:t>
      </w:r>
    </w:p>
    <w:p w:rsidR="00B34D0D" w:rsidRDefault="00B34D0D" w:rsidP="00B34D0D">
      <w:pPr>
        <w:shd w:val="clear" w:color="auto" w:fill="FFFFFF"/>
        <w:spacing w:after="0" w:line="240" w:lineRule="auto"/>
        <w:rPr>
          <w:rFonts w:eastAsia="Times New Roman" w:cstheme="minorHAnsi"/>
          <w:color w:val="201F1E"/>
          <w:sz w:val="24"/>
          <w:szCs w:val="24"/>
          <w:lang w:eastAsia="en-GB"/>
        </w:rPr>
      </w:pPr>
      <w:r>
        <w:rPr>
          <w:rFonts w:eastAsia="Times New Roman" w:cstheme="minorHAnsi"/>
          <w:color w:val="201F1E"/>
          <w:sz w:val="24"/>
          <w:szCs w:val="24"/>
          <w:lang w:eastAsia="en-GB"/>
        </w:rPr>
        <w:t xml:space="preserve">-Complete one of the spelling activities in the folder per day. </w:t>
      </w:r>
    </w:p>
    <w:p w:rsidR="00B34D0D" w:rsidRDefault="00B34D0D" w:rsidP="00B34D0D">
      <w:pPr>
        <w:shd w:val="clear" w:color="auto" w:fill="FFFFFF"/>
        <w:spacing w:after="0" w:line="240" w:lineRule="auto"/>
        <w:rPr>
          <w:rFonts w:eastAsia="Times New Roman" w:cstheme="minorHAnsi"/>
          <w:color w:val="201F1E"/>
          <w:sz w:val="24"/>
          <w:szCs w:val="24"/>
          <w:lang w:eastAsia="en-GB"/>
        </w:rPr>
      </w:pPr>
      <w:r>
        <w:rPr>
          <w:rFonts w:eastAsia="Times New Roman" w:cstheme="minorHAnsi"/>
          <w:color w:val="201F1E"/>
          <w:sz w:val="24"/>
          <w:szCs w:val="24"/>
          <w:lang w:eastAsia="en-GB"/>
        </w:rPr>
        <w:t>(When these are completed, choose 3 words from the Year 3 + 4 spelling list and 3 words from the high frequency word list and write them into 6 sentences of your own. Make sure you are confident with spelling each of the words. Do a different 6 each day).</w:t>
      </w:r>
    </w:p>
    <w:p w:rsidR="00B34D0D" w:rsidRDefault="00B34D0D" w:rsidP="00B34D0D">
      <w:pPr>
        <w:shd w:val="clear" w:color="auto" w:fill="FFFFFF"/>
        <w:spacing w:after="0" w:line="240" w:lineRule="auto"/>
        <w:rPr>
          <w:rFonts w:eastAsia="Times New Roman" w:cstheme="minorHAnsi"/>
          <w:b/>
          <w:color w:val="201F1E"/>
          <w:sz w:val="24"/>
          <w:szCs w:val="24"/>
          <w:u w:val="single"/>
          <w:lang w:eastAsia="en-GB"/>
        </w:rPr>
      </w:pPr>
    </w:p>
    <w:p w:rsidR="00B34D0D" w:rsidRDefault="00B34D0D" w:rsidP="00B34D0D">
      <w:pPr>
        <w:shd w:val="clear" w:color="auto" w:fill="FFFFFF"/>
        <w:spacing w:after="0" w:line="240" w:lineRule="auto"/>
        <w:rPr>
          <w:rFonts w:eastAsia="Times New Roman" w:cstheme="minorHAnsi"/>
          <w:b/>
          <w:color w:val="201F1E"/>
          <w:sz w:val="24"/>
          <w:szCs w:val="24"/>
          <w:u w:val="single"/>
          <w:lang w:eastAsia="en-GB"/>
        </w:rPr>
      </w:pPr>
      <w:r>
        <w:rPr>
          <w:rFonts w:eastAsia="Times New Roman" w:cstheme="minorHAnsi"/>
          <w:b/>
          <w:color w:val="201F1E"/>
          <w:sz w:val="24"/>
          <w:szCs w:val="24"/>
          <w:u w:val="single"/>
          <w:lang w:eastAsia="en-GB"/>
        </w:rPr>
        <w:t>Maths</w:t>
      </w:r>
    </w:p>
    <w:p w:rsidR="00B34D0D" w:rsidRDefault="00B34D0D" w:rsidP="00B34D0D">
      <w:pPr>
        <w:shd w:val="clear" w:color="auto" w:fill="FFFFFF"/>
        <w:spacing w:after="0" w:line="240" w:lineRule="auto"/>
        <w:rPr>
          <w:rFonts w:eastAsia="Times New Roman" w:cstheme="minorHAnsi"/>
          <w:color w:val="201F1E"/>
          <w:sz w:val="24"/>
          <w:szCs w:val="24"/>
          <w:lang w:eastAsia="en-GB"/>
        </w:rPr>
      </w:pPr>
      <w:r>
        <w:rPr>
          <w:rFonts w:eastAsia="Times New Roman" w:cstheme="minorHAnsi"/>
          <w:color w:val="201F1E"/>
          <w:sz w:val="24"/>
          <w:szCs w:val="24"/>
          <w:lang w:eastAsia="en-GB"/>
        </w:rPr>
        <w:t xml:space="preserve">Complete at least one of the activities in the folder per day. </w:t>
      </w:r>
    </w:p>
    <w:p w:rsidR="00B34D0D" w:rsidRPr="001447D4" w:rsidRDefault="00B34D0D" w:rsidP="00B34D0D">
      <w:pPr>
        <w:shd w:val="clear" w:color="auto" w:fill="FFFFFF"/>
        <w:spacing w:after="0" w:line="240" w:lineRule="auto"/>
        <w:rPr>
          <w:rFonts w:eastAsia="Times New Roman" w:cstheme="minorHAnsi"/>
          <w:color w:val="201F1E"/>
          <w:sz w:val="24"/>
          <w:szCs w:val="24"/>
          <w:lang w:eastAsia="en-GB"/>
        </w:rPr>
      </w:pPr>
      <w:r>
        <w:rPr>
          <w:rFonts w:eastAsia="Times New Roman" w:cstheme="minorHAnsi"/>
          <w:color w:val="201F1E"/>
          <w:sz w:val="24"/>
          <w:szCs w:val="24"/>
          <w:lang w:eastAsia="en-GB"/>
        </w:rPr>
        <w:t xml:space="preserve">Practise on Times Tables Rock Stars for at least 20 minutes per day – or practise your times tables in another way. Focus on 4, 8 and 6 x table. </w:t>
      </w:r>
    </w:p>
    <w:p w:rsidR="0090696D" w:rsidRDefault="00B34D0D">
      <w:bookmarkStart w:id="0" w:name="_GoBack"/>
      <w:bookmarkEnd w:id="0"/>
    </w:p>
    <w:sectPr w:rsidR="0090696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4D0D"/>
    <w:rsid w:val="006B0284"/>
    <w:rsid w:val="00846223"/>
    <w:rsid w:val="00B34D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0321854-4666-457C-A68F-6BBE22BA7F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4D0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34D0D"/>
    <w:rPr>
      <w:color w:val="0563C1" w:themeColor="hyperlink"/>
      <w:u w:val="single"/>
    </w:rPr>
  </w:style>
  <w:style w:type="table" w:styleId="TableGrid">
    <w:name w:val="Table Grid"/>
    <w:basedOn w:val="TableNormal"/>
    <w:uiPriority w:val="39"/>
    <w:rsid w:val="00B34D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ciencekids.co.nz/gamesactivities/howwesee.html" TargetMode="External"/><Relationship Id="rId3" Type="http://schemas.openxmlformats.org/officeDocument/2006/relationships/webSettings" Target="webSettings.xml"/><Relationship Id="rId7" Type="http://schemas.openxmlformats.org/officeDocument/2006/relationships/hyperlink" Target="https://www.bbc.co.uk/bitesize/clips/zxyxrd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rance-pub.com/french/french-colours.php" TargetMode="External"/><Relationship Id="rId11" Type="http://schemas.openxmlformats.org/officeDocument/2006/relationships/theme" Target="theme/theme1.xml"/><Relationship Id="rId5" Type="http://schemas.openxmlformats.org/officeDocument/2006/relationships/hyperlink" Target="https://www.femikuti.com/music" TargetMode="External"/><Relationship Id="rId10" Type="http://schemas.openxmlformats.org/officeDocument/2006/relationships/fontTable" Target="fontTable.xml"/><Relationship Id="rId4" Type="http://schemas.openxmlformats.org/officeDocument/2006/relationships/hyperlink" Target="https://www.google.com/url?sa=i&amp;url=https%3A%2F%2Fwww.amazon.com%2FModeling-Clay-Animals-Easy-Follow%2Fdp%2F0764145797&amp;psig=AOvVaw0SvL9VDUXWGmBd2i2HyyyQ&amp;ust=1584361003651000&amp;source=images&amp;cd=vfe&amp;ved=0CAIQjRxqFwoTCLDztam7nOgCFQAAAAAdAAAAABAD" TargetMode="External"/><Relationship Id="rId9" Type="http://schemas.openxmlformats.org/officeDocument/2006/relationships/hyperlink" Target="http://www.primaryhomeworkhelp.co.uk/religion/jewishfestival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416</Words>
  <Characters>2375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First Federation Trust</Company>
  <LinksUpToDate>false</LinksUpToDate>
  <CharactersWithSpaces>2786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Stuart Dyer</dc:creator>
  <cp:keywords/>
  <dc:description/>
  <cp:lastModifiedBy>Stuart Dyer</cp:lastModifiedBy>
  <cp:revision>1</cp:revision>
  <dcterms:created xsi:type="dcterms:W3CDTF">2020-03-15T13:11:00Z</dcterms:created>
  <dcterms:modified xsi:type="dcterms:W3CDTF">2020-03-15T13:12:00Z</dcterms:modified>
</cp:coreProperties>
</file>