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1614D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Monday 20</w:t>
      </w:r>
      <w:r w:rsidRPr="001614D1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1614D1" w:rsidRDefault="001614D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To be able to count to 100 and know where the numbers belong</w:t>
      </w:r>
    </w:p>
    <w:p w:rsidR="001614D1" w:rsidRDefault="001614D1">
      <w:pPr>
        <w:rPr>
          <w:rFonts w:ascii="CCW Cursive Writing 14" w:hAnsi="CCW Cursive Writing 14"/>
        </w:rPr>
      </w:pPr>
    </w:p>
    <w:p w:rsidR="001614D1" w:rsidRDefault="001614D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p w:rsidR="001614D1" w:rsidRDefault="001614D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Use the following links to count to 100</w:t>
      </w:r>
    </w:p>
    <w:p w:rsidR="001614D1" w:rsidRDefault="001614D1" w:rsidP="001614D1">
      <w:hyperlink r:id="rId4" w:history="1">
        <w:r>
          <w:rPr>
            <w:rStyle w:val="Hyperlink"/>
          </w:rPr>
          <w:t>https://app.gonoodle.com/activities/count-to-100?s=category&amp;t=Math&amp;sid=10</w:t>
        </w:r>
      </w:hyperlink>
    </w:p>
    <w:p w:rsidR="001614D1" w:rsidRDefault="001614D1" w:rsidP="001614D1">
      <w:hyperlink r:id="rId5" w:history="1">
        <w:r>
          <w:rPr>
            <w:rStyle w:val="Hyperlink"/>
          </w:rPr>
          <w:t>https://www.bbc.co.uk/teach/supermovers/ks1-maths-digits-&amp;-numbers-with-marlon-wallen/zfyjbdm</w:t>
        </w:r>
      </w:hyperlink>
    </w:p>
    <w:p w:rsidR="001614D1" w:rsidRDefault="001614D1">
      <w:pPr>
        <w:rPr>
          <w:rFonts w:ascii="CCW Cursive Writing 14" w:hAnsi="CCW Cursive Writing 14"/>
        </w:rPr>
      </w:pPr>
    </w:p>
    <w:p w:rsidR="001614D1" w:rsidRDefault="001614D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</w:t>
      </w:r>
    </w:p>
    <w:p w:rsidR="001614D1" w:rsidRDefault="001614D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Work out the missing numbers on the 100 square </w:t>
      </w:r>
    </w:p>
    <w:p w:rsidR="001614D1" w:rsidRDefault="001614D1">
      <w:pPr>
        <w:rPr>
          <w:rFonts w:ascii="CCW Cursive Writing 14" w:hAnsi="CCW Cursive Writing 14"/>
        </w:rPr>
      </w:pPr>
    </w:p>
    <w:p w:rsidR="00797851" w:rsidRDefault="00797851">
      <w:pPr>
        <w:rPr>
          <w:rFonts w:ascii="CCW Cursive Writing 14" w:hAnsi="CCW Cursive Writing 14"/>
        </w:rPr>
      </w:pPr>
    </w:p>
    <w:p w:rsidR="00797851" w:rsidRDefault="00797851">
      <w:pPr>
        <w:rPr>
          <w:rFonts w:ascii="CCW Cursive Writing 14" w:hAnsi="CCW Cursive Writing 14"/>
        </w:rPr>
      </w:pPr>
      <w:bookmarkStart w:id="0" w:name="_GoBack"/>
      <w:bookmarkEnd w:id="0"/>
    </w:p>
    <w:sectPr w:rsidR="007978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4D1"/>
    <w:rsid w:val="000A211A"/>
    <w:rsid w:val="001614D1"/>
    <w:rsid w:val="00797851"/>
    <w:rsid w:val="00812C7E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8AA6E"/>
  <w15:chartTrackingRefBased/>
  <w15:docId w15:val="{70053867-2FA3-490C-AD7D-0C62F61FF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14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teach/supermovers/ks1-maths-digits-&amp;-numbers-with-marlon-wallen/zfyjbdm" TargetMode="External"/><Relationship Id="rId4" Type="http://schemas.openxmlformats.org/officeDocument/2006/relationships/hyperlink" Target="https://app.gonoodle.com/activities/count-to-100?s=category&amp;t=Math&amp;sid=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2020-04-17T11:13:00Z</dcterms:created>
  <dcterms:modified xsi:type="dcterms:W3CDTF">2020-04-17T12:20:00Z</dcterms:modified>
</cp:coreProperties>
</file>