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2832" w:rsidRPr="0092776E" w:rsidRDefault="00B42832" w:rsidP="00B42832">
      <w:pPr>
        <w:jc w:val="center"/>
        <w:rPr>
          <w:rFonts w:ascii="Century Gothic" w:hAnsi="Century Gothic"/>
          <w:b/>
          <w:color w:val="7030A0"/>
          <w:sz w:val="36"/>
          <w:szCs w:val="36"/>
          <w:u w:val="single"/>
        </w:rPr>
      </w:pPr>
      <w:bookmarkStart w:id="0" w:name="_GoBack"/>
      <w:r w:rsidRPr="0092776E">
        <w:rPr>
          <w:rFonts w:ascii="Century Gothic" w:hAnsi="Century Gothic"/>
          <w:b/>
          <w:color w:val="7030A0"/>
          <w:sz w:val="36"/>
          <w:szCs w:val="36"/>
          <w:u w:val="single"/>
        </w:rPr>
        <w:t>Tricky word practice.</w:t>
      </w:r>
    </w:p>
    <w:bookmarkEnd w:id="0"/>
    <w:p w:rsidR="00B42832" w:rsidRPr="0092776E" w:rsidRDefault="00B42832" w:rsidP="00B42832">
      <w:pPr>
        <w:jc w:val="center"/>
        <w:rPr>
          <w:rFonts w:ascii="Century Gothic" w:hAnsi="Century Gothic"/>
          <w:color w:val="7030A0"/>
          <w:sz w:val="32"/>
          <w:szCs w:val="32"/>
          <w:u w:val="single"/>
        </w:rPr>
      </w:pPr>
    </w:p>
    <w:p w:rsidR="00B42832" w:rsidRPr="0092776E" w:rsidRDefault="00B42832" w:rsidP="00B42832">
      <w:pPr>
        <w:rPr>
          <w:rFonts w:ascii="Century Gothic" w:hAnsi="Century Gothic"/>
          <w:color w:val="000000" w:themeColor="text1"/>
          <w:sz w:val="32"/>
          <w:szCs w:val="32"/>
        </w:rPr>
      </w:pPr>
      <w:r w:rsidRPr="0092776E">
        <w:rPr>
          <w:rFonts w:ascii="Century Gothic" w:hAnsi="Century Gothic"/>
          <w:color w:val="000000" w:themeColor="text1"/>
          <w:sz w:val="32"/>
          <w:szCs w:val="32"/>
        </w:rPr>
        <w:t>P</w:t>
      </w:r>
      <w:r w:rsidRPr="0092776E">
        <w:rPr>
          <w:rFonts w:ascii="Century Gothic" w:hAnsi="Century Gothic"/>
          <w:color w:val="000000" w:themeColor="text1"/>
          <w:sz w:val="32"/>
          <w:szCs w:val="32"/>
        </w:rPr>
        <w:t xml:space="preserve">lay the Tricky Word Phase 3 song from YouTube to your child. </w:t>
      </w:r>
    </w:p>
    <w:p w:rsidR="00B42832" w:rsidRPr="0092776E" w:rsidRDefault="00B42832" w:rsidP="00B42832">
      <w:pPr>
        <w:rPr>
          <w:rStyle w:val="Hyperlink"/>
          <w:rFonts w:cstheme="minorHAnsi"/>
          <w:color w:val="000099"/>
        </w:rPr>
      </w:pPr>
      <w:hyperlink r:id="rId4" w:history="1">
        <w:r w:rsidRPr="0092776E">
          <w:rPr>
            <w:rStyle w:val="Hyperlink"/>
            <w:rFonts w:cstheme="minorHAnsi"/>
            <w:color w:val="000099"/>
          </w:rPr>
          <w:t>https://www.youtube.</w:t>
        </w:r>
        <w:r w:rsidRPr="0092776E">
          <w:rPr>
            <w:rStyle w:val="Hyperlink"/>
            <w:rFonts w:cstheme="minorHAnsi"/>
            <w:color w:val="000099"/>
          </w:rPr>
          <w:t>c</w:t>
        </w:r>
        <w:r w:rsidRPr="0092776E">
          <w:rPr>
            <w:rStyle w:val="Hyperlink"/>
            <w:rFonts w:cstheme="minorHAnsi"/>
            <w:color w:val="000099"/>
          </w:rPr>
          <w:t>om/watch?v=R087lYrRpgY</w:t>
        </w:r>
      </w:hyperlink>
    </w:p>
    <w:p w:rsidR="00B42832" w:rsidRPr="0092776E" w:rsidRDefault="00B42832" w:rsidP="00B42832">
      <w:pPr>
        <w:rPr>
          <w:rFonts w:ascii="Century Gothic" w:hAnsi="Century Gothic"/>
          <w:sz w:val="32"/>
          <w:szCs w:val="32"/>
        </w:rPr>
      </w:pPr>
      <w:r w:rsidRPr="0092776E">
        <w:rPr>
          <w:rStyle w:val="Hyperlink"/>
          <w:rFonts w:ascii="Century Gothic" w:hAnsi="Century Gothic"/>
          <w:color w:val="auto"/>
          <w:sz w:val="32"/>
          <w:szCs w:val="32"/>
          <w:u w:val="none"/>
        </w:rPr>
        <w:t>We use this at school so</w:t>
      </w:r>
      <w:r w:rsidRPr="0092776E">
        <w:rPr>
          <w:rFonts w:ascii="Century Gothic" w:hAnsi="Century Gothic"/>
          <w:sz w:val="32"/>
          <w:szCs w:val="32"/>
        </w:rPr>
        <w:t xml:space="preserve"> e</w:t>
      </w:r>
      <w:r w:rsidRPr="0092776E">
        <w:rPr>
          <w:rFonts w:ascii="Century Gothic" w:hAnsi="Century Gothic"/>
          <w:sz w:val="32"/>
          <w:szCs w:val="32"/>
        </w:rPr>
        <w:t xml:space="preserve">ncourage your child </w:t>
      </w:r>
      <w:r w:rsidRPr="0092776E">
        <w:rPr>
          <w:rFonts w:ascii="Century Gothic" w:hAnsi="Century Gothic"/>
          <w:sz w:val="32"/>
          <w:szCs w:val="32"/>
        </w:rPr>
        <w:t>to join in with singing!</w:t>
      </w:r>
      <w:r w:rsidRPr="0092776E">
        <w:rPr>
          <w:rFonts w:ascii="Century Gothic" w:hAnsi="Century Gothic"/>
          <w:sz w:val="32"/>
          <w:szCs w:val="32"/>
        </w:rPr>
        <w:t xml:space="preserve"> </w:t>
      </w:r>
    </w:p>
    <w:p w:rsidR="00B42832" w:rsidRDefault="00B42832" w:rsidP="00B42832">
      <w:pPr>
        <w:rPr>
          <w:rFonts w:ascii="Century Gothic" w:hAnsi="Century Gothic"/>
          <w:color w:val="000000" w:themeColor="text1"/>
          <w:sz w:val="32"/>
          <w:szCs w:val="32"/>
        </w:rPr>
      </w:pPr>
      <w:r w:rsidRPr="0092776E">
        <w:rPr>
          <w:rFonts w:ascii="Century Gothic" w:hAnsi="Century Gothic"/>
          <w:color w:val="000000" w:themeColor="text1"/>
          <w:sz w:val="32"/>
          <w:szCs w:val="32"/>
        </w:rPr>
        <w:t xml:space="preserve">Then ask your child to </w:t>
      </w:r>
      <w:r w:rsidRPr="0092776E">
        <w:rPr>
          <w:rFonts w:ascii="Century Gothic" w:hAnsi="Century Gothic"/>
          <w:color w:val="000000" w:themeColor="text1"/>
          <w:sz w:val="32"/>
          <w:szCs w:val="32"/>
        </w:rPr>
        <w:t>practice writing</w:t>
      </w:r>
      <w:r w:rsidRPr="0092776E">
        <w:rPr>
          <w:rFonts w:ascii="Century Gothic" w:hAnsi="Century Gothic"/>
          <w:color w:val="000000" w:themeColor="text1"/>
          <w:sz w:val="32"/>
          <w:szCs w:val="32"/>
        </w:rPr>
        <w:t xml:space="preserve"> the tricky words. </w:t>
      </w:r>
    </w:p>
    <w:p w:rsidR="0092776E" w:rsidRPr="0092776E" w:rsidRDefault="0092776E" w:rsidP="00B42832">
      <w:pPr>
        <w:rPr>
          <w:rFonts w:ascii="Century Gothic" w:hAnsi="Century Gothic"/>
          <w:color w:val="000000" w:themeColor="text1"/>
          <w:sz w:val="32"/>
          <w:szCs w:val="32"/>
        </w:rPr>
      </w:pPr>
    </w:p>
    <w:p w:rsidR="0092776E" w:rsidRDefault="00B42832" w:rsidP="0092776E">
      <w:pPr>
        <w:jc w:val="center"/>
        <w:rPr>
          <w:rFonts w:ascii="CCW Cursive Writing 14" w:hAnsi="CCW Cursive Writing 14"/>
          <w:color w:val="FF0000"/>
          <w:sz w:val="36"/>
          <w:szCs w:val="36"/>
        </w:rPr>
      </w:pPr>
      <w:r w:rsidRPr="0092776E">
        <w:rPr>
          <w:rFonts w:ascii="CCW Cursive Writing 14" w:hAnsi="CCW Cursive Writing 14"/>
          <w:color w:val="FF0000"/>
          <w:sz w:val="36"/>
          <w:szCs w:val="36"/>
        </w:rPr>
        <w:t xml:space="preserve">he   </w:t>
      </w:r>
      <w:r w:rsidR="0092776E">
        <w:rPr>
          <w:rFonts w:ascii="CCW Cursive Writing 14" w:hAnsi="CCW Cursive Writing 14"/>
          <w:color w:val="FF0000"/>
          <w:sz w:val="36"/>
          <w:szCs w:val="36"/>
        </w:rPr>
        <w:t xml:space="preserve">  she</w:t>
      </w:r>
      <w:r w:rsidRPr="0092776E">
        <w:rPr>
          <w:rFonts w:ascii="CCW Cursive Writing 14" w:hAnsi="CCW Cursive Writing 14"/>
          <w:color w:val="FF0000"/>
          <w:sz w:val="36"/>
          <w:szCs w:val="36"/>
        </w:rPr>
        <w:t xml:space="preserve"> </w:t>
      </w:r>
      <w:r w:rsidR="0092776E">
        <w:rPr>
          <w:rFonts w:ascii="CCW Cursive Writing 14" w:hAnsi="CCW Cursive Writing 14"/>
          <w:color w:val="FF0000"/>
          <w:sz w:val="36"/>
          <w:szCs w:val="36"/>
        </w:rPr>
        <w:t xml:space="preserve">  </w:t>
      </w:r>
      <w:r w:rsidRPr="0092776E">
        <w:rPr>
          <w:rFonts w:ascii="CCW Cursive Writing 14" w:hAnsi="CCW Cursive Writing 14"/>
          <w:color w:val="FF0000"/>
          <w:sz w:val="36"/>
          <w:szCs w:val="36"/>
        </w:rPr>
        <w:t xml:space="preserve"> we </w:t>
      </w:r>
      <w:r w:rsidR="0092776E">
        <w:rPr>
          <w:rFonts w:ascii="CCW Cursive Writing 14" w:hAnsi="CCW Cursive Writing 14"/>
          <w:color w:val="FF0000"/>
          <w:sz w:val="36"/>
          <w:szCs w:val="36"/>
        </w:rPr>
        <w:t xml:space="preserve">  </w:t>
      </w:r>
      <w:r w:rsidRPr="0092776E">
        <w:rPr>
          <w:rFonts w:ascii="CCW Cursive Writing 14" w:hAnsi="CCW Cursive Writing 14"/>
          <w:color w:val="FF0000"/>
          <w:sz w:val="36"/>
          <w:szCs w:val="36"/>
        </w:rPr>
        <w:t xml:space="preserve"> me  </w:t>
      </w:r>
      <w:r w:rsidR="0092776E">
        <w:rPr>
          <w:rFonts w:ascii="CCW Cursive Writing 14" w:hAnsi="CCW Cursive Writing 14"/>
          <w:color w:val="FF0000"/>
          <w:sz w:val="36"/>
          <w:szCs w:val="36"/>
        </w:rPr>
        <w:t xml:space="preserve"> </w:t>
      </w:r>
      <w:r w:rsidRPr="0092776E">
        <w:rPr>
          <w:rFonts w:ascii="CCW Cursive Writing 14" w:hAnsi="CCW Cursive Writing 14"/>
          <w:color w:val="FF0000"/>
          <w:sz w:val="36"/>
          <w:szCs w:val="36"/>
        </w:rPr>
        <w:t xml:space="preserve"> be</w:t>
      </w:r>
    </w:p>
    <w:p w:rsidR="0092776E" w:rsidRDefault="00B42832" w:rsidP="0092776E">
      <w:pPr>
        <w:jc w:val="center"/>
        <w:rPr>
          <w:rFonts w:ascii="CCW Cursive Writing 14" w:hAnsi="CCW Cursive Writing 14"/>
          <w:color w:val="FF0000"/>
          <w:sz w:val="36"/>
          <w:szCs w:val="36"/>
        </w:rPr>
      </w:pPr>
      <w:r w:rsidRPr="0092776E">
        <w:rPr>
          <w:rFonts w:ascii="CCW Cursive Writing 14" w:hAnsi="CCW Cursive Writing 14"/>
          <w:color w:val="FF0000"/>
          <w:sz w:val="36"/>
          <w:szCs w:val="36"/>
        </w:rPr>
        <w:t xml:space="preserve">you </w:t>
      </w:r>
      <w:r w:rsidR="0092776E">
        <w:rPr>
          <w:rFonts w:ascii="CCW Cursive Writing 14" w:hAnsi="CCW Cursive Writing 14"/>
          <w:color w:val="FF0000"/>
          <w:sz w:val="36"/>
          <w:szCs w:val="36"/>
        </w:rPr>
        <w:t xml:space="preserve">  </w:t>
      </w:r>
      <w:r w:rsidRPr="0092776E">
        <w:rPr>
          <w:rFonts w:ascii="CCW Cursive Writing 14" w:hAnsi="CCW Cursive Writing 14"/>
          <w:color w:val="FF0000"/>
          <w:sz w:val="36"/>
          <w:szCs w:val="36"/>
        </w:rPr>
        <w:t xml:space="preserve"> are </w:t>
      </w:r>
      <w:r w:rsidR="0092776E">
        <w:rPr>
          <w:rFonts w:ascii="CCW Cursive Writing 14" w:hAnsi="CCW Cursive Writing 14"/>
          <w:color w:val="FF0000"/>
          <w:sz w:val="36"/>
          <w:szCs w:val="36"/>
        </w:rPr>
        <w:t xml:space="preserve">  </w:t>
      </w:r>
      <w:r w:rsidRPr="0092776E">
        <w:rPr>
          <w:rFonts w:ascii="CCW Cursive Writing 14" w:hAnsi="CCW Cursive Writing 14"/>
          <w:color w:val="FF0000"/>
          <w:sz w:val="36"/>
          <w:szCs w:val="36"/>
        </w:rPr>
        <w:t xml:space="preserve"> her </w:t>
      </w:r>
      <w:r w:rsidR="0092776E">
        <w:rPr>
          <w:rFonts w:ascii="CCW Cursive Writing 14" w:hAnsi="CCW Cursive Writing 14"/>
          <w:color w:val="FF0000"/>
          <w:sz w:val="36"/>
          <w:szCs w:val="36"/>
        </w:rPr>
        <w:t xml:space="preserve">  </w:t>
      </w:r>
      <w:r w:rsidRPr="0092776E">
        <w:rPr>
          <w:rFonts w:ascii="CCW Cursive Writing 14" w:hAnsi="CCW Cursive Writing 14"/>
          <w:color w:val="FF0000"/>
          <w:sz w:val="36"/>
          <w:szCs w:val="36"/>
        </w:rPr>
        <w:t xml:space="preserve"> was </w:t>
      </w:r>
      <w:r w:rsidR="0092776E">
        <w:rPr>
          <w:rFonts w:ascii="CCW Cursive Writing 14" w:hAnsi="CCW Cursive Writing 14"/>
          <w:color w:val="FF0000"/>
          <w:sz w:val="36"/>
          <w:szCs w:val="36"/>
        </w:rPr>
        <w:t xml:space="preserve">  </w:t>
      </w:r>
      <w:r w:rsidRPr="0092776E">
        <w:rPr>
          <w:rFonts w:ascii="CCW Cursive Writing 14" w:hAnsi="CCW Cursive Writing 14"/>
          <w:color w:val="FF0000"/>
          <w:sz w:val="36"/>
          <w:szCs w:val="36"/>
        </w:rPr>
        <w:t>all</w:t>
      </w:r>
    </w:p>
    <w:p w:rsidR="00B42832" w:rsidRDefault="00B42832" w:rsidP="0092776E">
      <w:pPr>
        <w:jc w:val="center"/>
        <w:rPr>
          <w:rFonts w:ascii="CCW Cursive Writing 14" w:hAnsi="CCW Cursive Writing 14"/>
          <w:color w:val="FF0000"/>
          <w:sz w:val="36"/>
          <w:szCs w:val="36"/>
        </w:rPr>
      </w:pPr>
      <w:r w:rsidRPr="0092776E">
        <w:rPr>
          <w:rFonts w:ascii="CCW Cursive Writing 14" w:hAnsi="CCW Cursive Writing 14"/>
          <w:color w:val="FF0000"/>
          <w:sz w:val="36"/>
          <w:szCs w:val="36"/>
        </w:rPr>
        <w:t xml:space="preserve">they </w:t>
      </w:r>
      <w:r w:rsidR="0092776E">
        <w:rPr>
          <w:rFonts w:ascii="CCW Cursive Writing 14" w:hAnsi="CCW Cursive Writing 14"/>
          <w:color w:val="FF0000"/>
          <w:sz w:val="36"/>
          <w:szCs w:val="36"/>
        </w:rPr>
        <w:t xml:space="preserve"> </w:t>
      </w:r>
      <w:r w:rsidRPr="0092776E">
        <w:rPr>
          <w:rFonts w:ascii="CCW Cursive Writing 14" w:hAnsi="CCW Cursive Writing 14"/>
          <w:color w:val="FF0000"/>
          <w:sz w:val="36"/>
          <w:szCs w:val="36"/>
        </w:rPr>
        <w:t xml:space="preserve"> </w:t>
      </w:r>
      <w:proofErr w:type="gramStart"/>
      <w:r w:rsidRPr="0092776E">
        <w:rPr>
          <w:rFonts w:ascii="CCW Cursive Writing 14" w:hAnsi="CCW Cursive Writing 14"/>
          <w:color w:val="FF0000"/>
          <w:sz w:val="36"/>
          <w:szCs w:val="36"/>
        </w:rPr>
        <w:t>my</w:t>
      </w:r>
      <w:proofErr w:type="gramEnd"/>
    </w:p>
    <w:p w:rsidR="0092776E" w:rsidRPr="0092776E" w:rsidRDefault="0092776E" w:rsidP="0092776E">
      <w:pPr>
        <w:jc w:val="center"/>
        <w:rPr>
          <w:rFonts w:ascii="CCW Cursive Writing 14" w:hAnsi="CCW Cursive Writing 14"/>
          <w:color w:val="000000" w:themeColor="text1"/>
          <w:sz w:val="36"/>
          <w:szCs w:val="36"/>
        </w:rPr>
      </w:pPr>
    </w:p>
    <w:p w:rsidR="0092776E" w:rsidRDefault="00B42832" w:rsidP="00B42832">
      <w:pPr>
        <w:rPr>
          <w:rFonts w:ascii="Century Gothic" w:hAnsi="Century Gothic"/>
          <w:color w:val="000000" w:themeColor="text1"/>
          <w:sz w:val="32"/>
          <w:szCs w:val="32"/>
        </w:rPr>
      </w:pPr>
      <w:r w:rsidRPr="0092776E">
        <w:rPr>
          <w:rFonts w:ascii="Century Gothic" w:hAnsi="Century Gothic"/>
          <w:color w:val="000000" w:themeColor="text1"/>
          <w:sz w:val="32"/>
          <w:szCs w:val="32"/>
        </w:rPr>
        <w:t>A good way to help your child learn these words is the ‘look/cover/write/ check’ model.   Show the word, children ‘take a photo in their heads’, cover it, they then try to write and finally check it.</w:t>
      </w:r>
      <w:r w:rsidR="0092776E" w:rsidRPr="0092776E">
        <w:rPr>
          <w:rFonts w:ascii="Century Gothic" w:hAnsi="Century Gothic"/>
          <w:color w:val="000000" w:themeColor="text1"/>
          <w:sz w:val="32"/>
          <w:szCs w:val="32"/>
        </w:rPr>
        <w:t xml:space="preserve"> Here is a link to </w:t>
      </w:r>
      <w:proofErr w:type="spellStart"/>
      <w:r w:rsidR="0092776E" w:rsidRPr="0092776E">
        <w:rPr>
          <w:rFonts w:ascii="Century Gothic" w:hAnsi="Century Gothic"/>
          <w:color w:val="000000" w:themeColor="text1"/>
          <w:sz w:val="32"/>
          <w:szCs w:val="32"/>
        </w:rPr>
        <w:t>Twinkl</w:t>
      </w:r>
      <w:proofErr w:type="spellEnd"/>
      <w:r w:rsidR="0092776E" w:rsidRPr="0092776E">
        <w:rPr>
          <w:rFonts w:ascii="Century Gothic" w:hAnsi="Century Gothic"/>
          <w:color w:val="000000" w:themeColor="text1"/>
          <w:sz w:val="32"/>
          <w:szCs w:val="32"/>
        </w:rPr>
        <w:t xml:space="preserve"> recording sheets for this:</w:t>
      </w:r>
    </w:p>
    <w:p w:rsidR="0092776E" w:rsidRPr="0092776E" w:rsidRDefault="0092776E" w:rsidP="00B42832">
      <w:pPr>
        <w:rPr>
          <w:rFonts w:ascii="Century Gothic" w:hAnsi="Century Gothic"/>
          <w:color w:val="000000" w:themeColor="text1"/>
          <w:sz w:val="32"/>
          <w:szCs w:val="32"/>
        </w:rPr>
      </w:pPr>
    </w:p>
    <w:p w:rsidR="00B42832" w:rsidRDefault="0092776E" w:rsidP="00B42832">
      <w:pPr>
        <w:rPr>
          <w:rFonts w:ascii="Century Gothic" w:hAnsi="Century Gothic"/>
          <w:color w:val="000000" w:themeColor="text1"/>
          <w:sz w:val="28"/>
          <w:szCs w:val="28"/>
        </w:rPr>
      </w:pPr>
      <w:r w:rsidRPr="0092776E">
        <w:t xml:space="preserve"> </w:t>
      </w:r>
      <w:hyperlink r:id="rId5" w:history="1">
        <w:r w:rsidRPr="0092776E">
          <w:rPr>
            <w:color w:val="0000FF"/>
            <w:u w:val="single"/>
          </w:rPr>
          <w:t>https://content.twinkl.co.uk/resource/9e/b1/T-L-4758A-Phase-3-Tricky-Words-on-Writing-Practice-Worksheets-Precursive.pdf?__token__=exp=1585145611~acl=%2Fresource%2F9e%2Fb1</w:t>
        </w:r>
      </w:hyperlink>
    </w:p>
    <w:p w:rsidR="0092776E" w:rsidRPr="00B42832" w:rsidRDefault="0092776E" w:rsidP="00B42832">
      <w:pPr>
        <w:rPr>
          <w:rFonts w:ascii="Century Gothic" w:hAnsi="Century Gothic"/>
          <w:color w:val="000000" w:themeColor="text1"/>
          <w:sz w:val="28"/>
          <w:szCs w:val="28"/>
        </w:rPr>
      </w:pPr>
    </w:p>
    <w:p w:rsidR="00B42832" w:rsidRPr="0092776E" w:rsidRDefault="0092776E" w:rsidP="00B42832">
      <w:pPr>
        <w:rPr>
          <w:rFonts w:ascii="Century Gothic" w:hAnsi="Century Gothic"/>
          <w:color w:val="000000" w:themeColor="text1"/>
          <w:sz w:val="32"/>
          <w:szCs w:val="32"/>
        </w:rPr>
      </w:pPr>
      <w:proofErr w:type="gramStart"/>
      <w:r w:rsidRPr="0092776E">
        <w:rPr>
          <w:rFonts w:ascii="Century Gothic" w:hAnsi="Century Gothic"/>
          <w:color w:val="000000" w:themeColor="text1"/>
          <w:sz w:val="32"/>
          <w:szCs w:val="32"/>
        </w:rPr>
        <w:t>More tricky</w:t>
      </w:r>
      <w:proofErr w:type="gramEnd"/>
      <w:r w:rsidRPr="0092776E">
        <w:rPr>
          <w:rFonts w:ascii="Century Gothic" w:hAnsi="Century Gothic"/>
          <w:color w:val="000000" w:themeColor="text1"/>
          <w:sz w:val="32"/>
          <w:szCs w:val="32"/>
        </w:rPr>
        <w:t xml:space="preserve"> word songs </w:t>
      </w:r>
      <w:proofErr w:type="spellStart"/>
      <w:r w:rsidRPr="0092776E">
        <w:rPr>
          <w:rFonts w:ascii="Century Gothic" w:hAnsi="Century Gothic"/>
          <w:color w:val="000000" w:themeColor="text1"/>
          <w:sz w:val="32"/>
          <w:szCs w:val="32"/>
        </w:rPr>
        <w:t>etc</w:t>
      </w:r>
      <w:proofErr w:type="spellEnd"/>
      <w:r w:rsidRPr="0092776E">
        <w:rPr>
          <w:rFonts w:ascii="Century Gothic" w:hAnsi="Century Gothic"/>
          <w:color w:val="000000" w:themeColor="text1"/>
          <w:sz w:val="32"/>
          <w:szCs w:val="32"/>
        </w:rPr>
        <w:t>:</w:t>
      </w:r>
    </w:p>
    <w:p w:rsidR="000A4A07" w:rsidRDefault="000A4A07">
      <w:hyperlink r:id="rId6" w:history="1">
        <w:r w:rsidRPr="000A4A07">
          <w:rPr>
            <w:color w:val="0000FF"/>
            <w:u w:val="single"/>
          </w:rPr>
          <w:t>https://www.youtube.com/watch?v=Ek8TVoLdJWY</w:t>
        </w:r>
      </w:hyperlink>
    </w:p>
    <w:p w:rsidR="000A4A07" w:rsidRDefault="000A4A07" w:rsidP="000A4A07">
      <w:hyperlink r:id="rId7" w:history="1">
        <w:r w:rsidRPr="000A4A07">
          <w:rPr>
            <w:color w:val="0000FF"/>
            <w:u w:val="single"/>
          </w:rPr>
          <w:t>https://www.youtube.com/watch?v=a1MnzirRf0Y</w:t>
        </w:r>
      </w:hyperlink>
    </w:p>
    <w:p w:rsidR="00426637" w:rsidRDefault="000A4A07" w:rsidP="000A4A07">
      <w:r w:rsidRPr="000A4A07">
        <w:t xml:space="preserve"> </w:t>
      </w:r>
      <w:hyperlink r:id="rId8" w:history="1">
        <w:r w:rsidRPr="000A4A07">
          <w:rPr>
            <w:color w:val="0000FF"/>
            <w:u w:val="single"/>
          </w:rPr>
          <w:t>https://www.youtube.com/watch?v=ri4u0TjAZ38</w:t>
        </w:r>
      </w:hyperlink>
    </w:p>
    <w:p w:rsidR="000A4A07" w:rsidRDefault="000A4A07" w:rsidP="000A4A07"/>
    <w:p w:rsidR="000A4A07" w:rsidRPr="000A4A07" w:rsidRDefault="000A4A07" w:rsidP="000A4A07"/>
    <w:sectPr w:rsidR="000A4A07" w:rsidRPr="000A4A07" w:rsidSect="00B4283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832"/>
    <w:rsid w:val="000A4A07"/>
    <w:rsid w:val="006B0C5E"/>
    <w:rsid w:val="008B0838"/>
    <w:rsid w:val="0092776E"/>
    <w:rsid w:val="00B42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80EBCB"/>
  <w15:chartTrackingRefBased/>
  <w15:docId w15:val="{A7F13157-C4DD-4F3D-91D2-3D9712792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2832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4283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4283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ri4u0TjAZ3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a1MnzirRf0Y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Ek8TVoLdJWY" TargetMode="External"/><Relationship Id="rId5" Type="http://schemas.openxmlformats.org/officeDocument/2006/relationships/hyperlink" Target="https://content.twinkl.co.uk/resource/9e/b1/T-L-4758A-Phase-3-Tricky-Words-on-Writing-Practice-Worksheets-Precursive.pdf?__token__=exp=1585145611~acl=%2Fresource%2F9e%2Fb1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youtube.com/watch?v=R087lYrRpgY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sgerry</dc:creator>
  <cp:keywords/>
  <dc:description/>
  <cp:lastModifiedBy>sgerry</cp:lastModifiedBy>
  <cp:revision>1</cp:revision>
  <dcterms:created xsi:type="dcterms:W3CDTF">2020-03-25T12:56:00Z</dcterms:created>
  <dcterms:modified xsi:type="dcterms:W3CDTF">2020-03-25T14:13:00Z</dcterms:modified>
</cp:coreProperties>
</file>