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2AF" w:rsidRDefault="003D2022">
      <w:r>
        <w:t>Tuesday 14</w:t>
      </w:r>
      <w:r w:rsidRPr="003D2022">
        <w:rPr>
          <w:vertAlign w:val="superscript"/>
        </w:rPr>
        <w:t>th</w:t>
      </w:r>
      <w:r>
        <w:t xml:space="preserve"> July 2020</w:t>
      </w:r>
    </w:p>
    <w:p w:rsidR="003D2022" w:rsidRDefault="003D2022"/>
    <w:p w:rsidR="003D2022" w:rsidRDefault="003D2022" w:rsidP="003D2022">
      <w:pPr>
        <w:rPr>
          <w:rFonts w:cstheme="minorHAnsi"/>
          <w:sz w:val="28"/>
        </w:rPr>
      </w:pPr>
      <w:r w:rsidRPr="003D2022">
        <w:rPr>
          <w:rFonts w:ascii="Segoe UI Symbol" w:hAnsi="Segoe UI Symbol" w:cs="Segoe UI Symbol"/>
          <w:sz w:val="28"/>
        </w:rPr>
        <w:t>★</w:t>
      </w:r>
      <w:r w:rsidRPr="003D2022">
        <w:rPr>
          <w:rFonts w:cstheme="minorHAnsi"/>
          <w:sz w:val="28"/>
        </w:rPr>
        <w:t xml:space="preserve"> Description Challenge </w:t>
      </w:r>
      <w:r>
        <w:rPr>
          <w:rFonts w:cstheme="minorHAnsi"/>
          <w:sz w:val="28"/>
        </w:rPr>
        <w:br/>
      </w:r>
      <w:r>
        <w:rPr>
          <w:rFonts w:cstheme="minorHAnsi"/>
          <w:sz w:val="28"/>
        </w:rPr>
        <w:br/>
      </w:r>
      <w:r w:rsidRPr="003D2022">
        <w:rPr>
          <w:rFonts w:cstheme="minorHAnsi"/>
          <w:sz w:val="28"/>
        </w:rPr>
        <w:t>Here</w:t>
      </w:r>
      <w:r w:rsidRPr="003D2022">
        <w:rPr>
          <w:rFonts w:ascii="Calibri" w:hAnsi="Calibri" w:cs="Calibri"/>
          <w:sz w:val="28"/>
        </w:rPr>
        <w:t>’</w:t>
      </w:r>
      <w:r w:rsidRPr="003D2022">
        <w:rPr>
          <w:rFonts w:cstheme="minorHAnsi"/>
          <w:sz w:val="28"/>
        </w:rPr>
        <w:t>s the last but one verse again. There</w:t>
      </w:r>
      <w:r w:rsidRPr="003D2022">
        <w:rPr>
          <w:rFonts w:ascii="Calibri" w:hAnsi="Calibri" w:cs="Calibri"/>
          <w:sz w:val="28"/>
        </w:rPr>
        <w:t>’</w:t>
      </w:r>
      <w:r w:rsidRPr="003D2022">
        <w:rPr>
          <w:rFonts w:cstheme="minorHAnsi"/>
          <w:sz w:val="28"/>
        </w:rPr>
        <w:t xml:space="preserve">s a lot of creatures in it. </w:t>
      </w:r>
      <w:r>
        <w:rPr>
          <w:rFonts w:cstheme="minorHAnsi"/>
          <w:sz w:val="28"/>
        </w:rPr>
        <w:br/>
      </w:r>
      <w:r>
        <w:rPr>
          <w:rFonts w:cstheme="minorHAnsi"/>
          <w:sz w:val="28"/>
        </w:rPr>
        <w:br/>
      </w:r>
      <w:r w:rsidRPr="003D2022">
        <w:rPr>
          <w:rFonts w:cstheme="minorHAnsi"/>
          <w:sz w:val="28"/>
        </w:rPr>
        <w:t xml:space="preserve">And the Golden Grouse came there, </w:t>
      </w:r>
      <w:r>
        <w:rPr>
          <w:rFonts w:cstheme="minorHAnsi"/>
          <w:sz w:val="28"/>
        </w:rPr>
        <w:br/>
      </w:r>
      <w:r w:rsidRPr="003D2022">
        <w:rPr>
          <w:rFonts w:cstheme="minorHAnsi"/>
          <w:sz w:val="28"/>
        </w:rPr>
        <w:t xml:space="preserve">And the </w:t>
      </w:r>
      <w:proofErr w:type="spellStart"/>
      <w:r w:rsidRPr="003D2022">
        <w:rPr>
          <w:rFonts w:cstheme="minorHAnsi"/>
          <w:sz w:val="28"/>
        </w:rPr>
        <w:t>Pobble</w:t>
      </w:r>
      <w:proofErr w:type="spellEnd"/>
      <w:r w:rsidRPr="003D2022">
        <w:rPr>
          <w:rFonts w:cstheme="minorHAnsi"/>
          <w:sz w:val="28"/>
        </w:rPr>
        <w:t xml:space="preserve"> who has no toes, </w:t>
      </w:r>
      <w:r>
        <w:rPr>
          <w:rFonts w:cstheme="minorHAnsi"/>
          <w:sz w:val="28"/>
        </w:rPr>
        <w:br/>
      </w:r>
      <w:r w:rsidRPr="003D2022">
        <w:rPr>
          <w:rFonts w:cstheme="minorHAnsi"/>
          <w:sz w:val="28"/>
        </w:rPr>
        <w:t xml:space="preserve">And the small Olympian bear, </w:t>
      </w:r>
      <w:r>
        <w:rPr>
          <w:rFonts w:cstheme="minorHAnsi"/>
          <w:sz w:val="28"/>
        </w:rPr>
        <w:br/>
      </w:r>
      <w:r w:rsidRPr="003D2022">
        <w:rPr>
          <w:rFonts w:cstheme="minorHAnsi"/>
          <w:sz w:val="28"/>
        </w:rPr>
        <w:t xml:space="preserve">And the Dong with a luminous nose. </w:t>
      </w:r>
      <w:r>
        <w:rPr>
          <w:rFonts w:cstheme="minorHAnsi"/>
          <w:sz w:val="28"/>
        </w:rPr>
        <w:br/>
      </w:r>
      <w:r w:rsidRPr="003D2022">
        <w:rPr>
          <w:rFonts w:cstheme="minorHAnsi"/>
          <w:sz w:val="28"/>
        </w:rPr>
        <w:t xml:space="preserve">And the Blue Baboon, who played the flute, </w:t>
      </w:r>
      <w:r>
        <w:rPr>
          <w:rFonts w:cstheme="minorHAnsi"/>
          <w:sz w:val="28"/>
        </w:rPr>
        <w:br/>
      </w:r>
      <w:r w:rsidRPr="003D2022">
        <w:rPr>
          <w:rFonts w:cstheme="minorHAnsi"/>
          <w:sz w:val="28"/>
        </w:rPr>
        <w:t xml:space="preserve">And the Orient Calf from the Land of </w:t>
      </w:r>
      <w:proofErr w:type="spellStart"/>
      <w:r w:rsidRPr="003D2022">
        <w:rPr>
          <w:rFonts w:cstheme="minorHAnsi"/>
          <w:sz w:val="28"/>
        </w:rPr>
        <w:t>Tute</w:t>
      </w:r>
      <w:proofErr w:type="spellEnd"/>
      <w:r w:rsidRPr="003D2022">
        <w:rPr>
          <w:rFonts w:cstheme="minorHAnsi"/>
          <w:sz w:val="28"/>
        </w:rPr>
        <w:t xml:space="preserve">, </w:t>
      </w:r>
      <w:r>
        <w:rPr>
          <w:rFonts w:cstheme="minorHAnsi"/>
          <w:sz w:val="28"/>
        </w:rPr>
        <w:br/>
      </w:r>
      <w:r w:rsidRPr="003D2022">
        <w:rPr>
          <w:rFonts w:cstheme="minorHAnsi"/>
          <w:sz w:val="28"/>
        </w:rPr>
        <w:t xml:space="preserve">And the </w:t>
      </w:r>
      <w:proofErr w:type="spellStart"/>
      <w:r w:rsidRPr="003D2022">
        <w:rPr>
          <w:rFonts w:cstheme="minorHAnsi"/>
          <w:sz w:val="28"/>
        </w:rPr>
        <w:t>Attery</w:t>
      </w:r>
      <w:proofErr w:type="spellEnd"/>
      <w:r w:rsidRPr="003D2022">
        <w:rPr>
          <w:rFonts w:cstheme="minorHAnsi"/>
          <w:sz w:val="28"/>
        </w:rPr>
        <w:t xml:space="preserve"> Squash, and the </w:t>
      </w:r>
      <w:proofErr w:type="spellStart"/>
      <w:r w:rsidRPr="003D2022">
        <w:rPr>
          <w:rFonts w:cstheme="minorHAnsi"/>
          <w:sz w:val="28"/>
        </w:rPr>
        <w:t>Bisky</w:t>
      </w:r>
      <w:proofErr w:type="spellEnd"/>
      <w:r w:rsidRPr="003D2022">
        <w:rPr>
          <w:rFonts w:cstheme="minorHAnsi"/>
          <w:sz w:val="28"/>
        </w:rPr>
        <w:t xml:space="preserve"> Bat, </w:t>
      </w:r>
      <w:r>
        <w:rPr>
          <w:rFonts w:cstheme="minorHAnsi"/>
          <w:sz w:val="28"/>
        </w:rPr>
        <w:br/>
      </w:r>
      <w:r w:rsidRPr="003D2022">
        <w:rPr>
          <w:rFonts w:cstheme="minorHAnsi"/>
          <w:sz w:val="28"/>
        </w:rPr>
        <w:t xml:space="preserve">All came and built on the lovely Hat </w:t>
      </w:r>
      <w:r>
        <w:rPr>
          <w:rFonts w:cstheme="minorHAnsi"/>
          <w:sz w:val="28"/>
        </w:rPr>
        <w:br/>
      </w:r>
      <w:r w:rsidRPr="003D2022">
        <w:rPr>
          <w:rFonts w:cstheme="minorHAnsi"/>
          <w:sz w:val="28"/>
        </w:rPr>
        <w:t xml:space="preserve">Of the </w:t>
      </w:r>
      <w:proofErr w:type="spellStart"/>
      <w:r w:rsidRPr="003D2022">
        <w:rPr>
          <w:rFonts w:cstheme="minorHAnsi"/>
          <w:sz w:val="28"/>
        </w:rPr>
        <w:t>Quangle</w:t>
      </w:r>
      <w:proofErr w:type="spellEnd"/>
      <w:r w:rsidRPr="003D2022">
        <w:rPr>
          <w:rFonts w:cstheme="minorHAnsi"/>
          <w:sz w:val="28"/>
        </w:rPr>
        <w:t xml:space="preserve"> Wangle </w:t>
      </w:r>
      <w:proofErr w:type="spellStart"/>
      <w:r w:rsidRPr="003D2022">
        <w:rPr>
          <w:rFonts w:cstheme="minorHAnsi"/>
          <w:sz w:val="28"/>
        </w:rPr>
        <w:t>Quee</w:t>
      </w:r>
      <w:proofErr w:type="spellEnd"/>
      <w:r w:rsidRPr="003D2022">
        <w:rPr>
          <w:rFonts w:cstheme="minorHAnsi"/>
          <w:sz w:val="28"/>
        </w:rPr>
        <w:t xml:space="preserve">. </w:t>
      </w:r>
      <w:r>
        <w:rPr>
          <w:rFonts w:cstheme="minorHAnsi"/>
          <w:sz w:val="28"/>
        </w:rPr>
        <w:br/>
      </w:r>
      <w:r>
        <w:rPr>
          <w:rFonts w:cstheme="minorHAnsi"/>
          <w:sz w:val="28"/>
        </w:rPr>
        <w:br/>
      </w:r>
      <w:r w:rsidRPr="003D2022">
        <w:rPr>
          <w:rFonts w:cstheme="minorHAnsi"/>
          <w:sz w:val="28"/>
        </w:rPr>
        <w:t>Here’s a description of one of them:</w:t>
      </w:r>
      <w:r>
        <w:rPr>
          <w:rFonts w:cstheme="minorHAnsi"/>
          <w:sz w:val="28"/>
        </w:rPr>
        <w:br/>
      </w:r>
      <w:r>
        <w:rPr>
          <w:noProof/>
          <w:lang w:eastAsia="en-GB"/>
        </w:rPr>
        <w:drawing>
          <wp:inline distT="0" distB="0" distL="0" distR="0" wp14:anchorId="368023A2" wp14:editId="4F4B2E43">
            <wp:extent cx="5731510" cy="28028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022" w:rsidRPr="003D2022" w:rsidRDefault="003D2022" w:rsidP="003D2022">
      <w:pPr>
        <w:rPr>
          <w:rFonts w:cstheme="minorHAnsi"/>
          <w:sz w:val="32"/>
        </w:rPr>
      </w:pPr>
    </w:p>
    <w:p w:rsidR="003D2022" w:rsidRDefault="003D2022" w:rsidP="003D2022">
      <w:pPr>
        <w:tabs>
          <w:tab w:val="left" w:pos="3165"/>
        </w:tabs>
        <w:rPr>
          <w:sz w:val="28"/>
        </w:rPr>
      </w:pPr>
      <w:r w:rsidRPr="003D2022">
        <w:rPr>
          <w:sz w:val="28"/>
        </w:rPr>
        <w:t>2. All the adjectives, the words that describe things, have been highlighted. Read it through and circle the adjectives you like best.</w:t>
      </w:r>
    </w:p>
    <w:p w:rsidR="003D2022" w:rsidRDefault="003D2022" w:rsidP="003D2022">
      <w:pPr>
        <w:tabs>
          <w:tab w:val="left" w:pos="3165"/>
        </w:tabs>
        <w:rPr>
          <w:sz w:val="28"/>
        </w:rPr>
      </w:pPr>
    </w:p>
    <w:p w:rsidR="003D2022" w:rsidRDefault="003D2022" w:rsidP="003D2022">
      <w:pPr>
        <w:tabs>
          <w:tab w:val="left" w:pos="3165"/>
        </w:tabs>
        <w:rPr>
          <w:sz w:val="28"/>
        </w:rPr>
      </w:pPr>
    </w:p>
    <w:p w:rsidR="003D2022" w:rsidRDefault="003D2022" w:rsidP="003D2022">
      <w:pPr>
        <w:tabs>
          <w:tab w:val="left" w:pos="3165"/>
        </w:tabs>
        <w:rPr>
          <w:sz w:val="28"/>
        </w:rPr>
      </w:pPr>
      <w:r w:rsidRPr="003D2022">
        <w:rPr>
          <w:sz w:val="28"/>
        </w:rPr>
        <w:lastRenderedPageBreak/>
        <w:t xml:space="preserve">3. Now you are going to imagine what two other characters from The </w:t>
      </w:r>
      <w:proofErr w:type="spellStart"/>
      <w:r w:rsidRPr="003D2022">
        <w:rPr>
          <w:sz w:val="28"/>
        </w:rPr>
        <w:t>Quangle</w:t>
      </w:r>
      <w:proofErr w:type="spellEnd"/>
      <w:r w:rsidRPr="003D2022">
        <w:rPr>
          <w:sz w:val="28"/>
        </w:rPr>
        <w:t xml:space="preserve"> Wangle’s Hat, Dong and </w:t>
      </w:r>
      <w:proofErr w:type="spellStart"/>
      <w:r w:rsidRPr="003D2022">
        <w:rPr>
          <w:sz w:val="28"/>
        </w:rPr>
        <w:t>Attery</w:t>
      </w:r>
      <w:proofErr w:type="spellEnd"/>
      <w:r w:rsidRPr="003D2022">
        <w:rPr>
          <w:sz w:val="28"/>
        </w:rPr>
        <w:t xml:space="preserve"> Squash, are like. Think about what they look like and other things like what they smell or sound like. Draw your ideas in the boxes</w:t>
      </w:r>
    </w:p>
    <w:p w:rsidR="003D2022" w:rsidRDefault="003D2022" w:rsidP="003D2022">
      <w:pPr>
        <w:tabs>
          <w:tab w:val="left" w:pos="3165"/>
        </w:tabs>
        <w:rPr>
          <w:sz w:val="28"/>
        </w:rPr>
      </w:pPr>
    </w:p>
    <w:p w:rsidR="003D2022" w:rsidRDefault="003D2022" w:rsidP="003D2022">
      <w:pPr>
        <w:tabs>
          <w:tab w:val="left" w:pos="3165"/>
        </w:tabs>
        <w:rPr>
          <w:rFonts w:cstheme="minorHAnsi"/>
          <w:sz w:val="44"/>
        </w:rPr>
      </w:pPr>
      <w:r>
        <w:rPr>
          <w:noProof/>
          <w:lang w:eastAsia="en-GB"/>
        </w:rPr>
        <w:drawing>
          <wp:inline distT="0" distB="0" distL="0" distR="0" wp14:anchorId="72C97A57" wp14:editId="3319544C">
            <wp:extent cx="5731510" cy="257683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6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022" w:rsidRDefault="003D2022" w:rsidP="003D2022">
      <w:pPr>
        <w:tabs>
          <w:tab w:val="left" w:pos="3165"/>
        </w:tabs>
        <w:rPr>
          <w:rFonts w:cstheme="minorHAnsi"/>
          <w:sz w:val="44"/>
        </w:rPr>
      </w:pPr>
    </w:p>
    <w:p w:rsidR="003D2022" w:rsidRDefault="003D2022" w:rsidP="003D2022">
      <w:pPr>
        <w:tabs>
          <w:tab w:val="left" w:pos="3165"/>
        </w:tabs>
        <w:rPr>
          <w:rFonts w:cstheme="minorHAnsi"/>
          <w:sz w:val="44"/>
        </w:rPr>
      </w:pPr>
      <w:r>
        <w:rPr>
          <w:noProof/>
          <w:lang w:eastAsia="en-GB"/>
        </w:rPr>
        <w:drawing>
          <wp:inline distT="0" distB="0" distL="0" distR="0" wp14:anchorId="40E463F4" wp14:editId="5C390D95">
            <wp:extent cx="5731510" cy="282067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022" w:rsidRDefault="003D2022" w:rsidP="003D2022">
      <w:pPr>
        <w:tabs>
          <w:tab w:val="left" w:pos="3165"/>
        </w:tabs>
        <w:rPr>
          <w:sz w:val="28"/>
        </w:rPr>
      </w:pPr>
    </w:p>
    <w:p w:rsidR="003D2022" w:rsidRDefault="003D2022" w:rsidP="003D2022">
      <w:pPr>
        <w:tabs>
          <w:tab w:val="left" w:pos="3165"/>
        </w:tabs>
        <w:rPr>
          <w:sz w:val="28"/>
        </w:rPr>
      </w:pPr>
    </w:p>
    <w:p w:rsidR="003D2022" w:rsidRDefault="003D2022" w:rsidP="003D2022">
      <w:pPr>
        <w:tabs>
          <w:tab w:val="left" w:pos="3165"/>
        </w:tabs>
        <w:rPr>
          <w:sz w:val="28"/>
        </w:rPr>
      </w:pPr>
    </w:p>
    <w:p w:rsidR="003D2022" w:rsidRDefault="003D2022" w:rsidP="003D2022">
      <w:pPr>
        <w:tabs>
          <w:tab w:val="left" w:pos="3165"/>
        </w:tabs>
        <w:rPr>
          <w:sz w:val="28"/>
        </w:rPr>
      </w:pPr>
    </w:p>
    <w:p w:rsidR="003D2022" w:rsidRDefault="003D2022" w:rsidP="003D2022">
      <w:pPr>
        <w:tabs>
          <w:tab w:val="left" w:pos="3165"/>
        </w:tabs>
        <w:rPr>
          <w:sz w:val="28"/>
        </w:rPr>
      </w:pPr>
      <w:r w:rsidRPr="003D2022">
        <w:rPr>
          <w:sz w:val="28"/>
        </w:rPr>
        <w:lastRenderedPageBreak/>
        <w:t>Use the space below to write your two descriptions or write on some paper you have at home.</w:t>
      </w:r>
    </w:p>
    <w:p w:rsidR="003D2022" w:rsidRDefault="003D2022" w:rsidP="003D2022">
      <w:pPr>
        <w:tabs>
          <w:tab w:val="left" w:pos="3165"/>
        </w:tabs>
        <w:rPr>
          <w:sz w:val="28"/>
        </w:rPr>
      </w:pPr>
      <w:r>
        <w:rPr>
          <w:noProof/>
          <w:lang w:eastAsia="en-GB"/>
        </w:rPr>
        <w:drawing>
          <wp:inline distT="0" distB="0" distL="0" distR="0" wp14:anchorId="75533E5E" wp14:editId="602023B9">
            <wp:extent cx="5686425" cy="24574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022" w:rsidRDefault="003D2022" w:rsidP="003D2022">
      <w:pPr>
        <w:tabs>
          <w:tab w:val="left" w:pos="3165"/>
        </w:tabs>
        <w:rPr>
          <w:sz w:val="28"/>
        </w:rPr>
      </w:pPr>
      <w:r>
        <w:rPr>
          <w:noProof/>
          <w:lang w:eastAsia="en-GB"/>
        </w:rPr>
        <w:drawing>
          <wp:inline distT="0" distB="0" distL="0" distR="0" wp14:anchorId="40F6B7F9" wp14:editId="780B5AF3">
            <wp:extent cx="5731510" cy="267144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022" w:rsidRDefault="003D2022" w:rsidP="003D2022">
      <w:pPr>
        <w:tabs>
          <w:tab w:val="left" w:pos="3165"/>
        </w:tabs>
        <w:rPr>
          <w:sz w:val="28"/>
        </w:rPr>
      </w:pPr>
    </w:p>
    <w:p w:rsidR="003D2022" w:rsidRDefault="003D2022" w:rsidP="003D2022">
      <w:pPr>
        <w:tabs>
          <w:tab w:val="left" w:pos="3165"/>
        </w:tabs>
        <w:rPr>
          <w:sz w:val="28"/>
        </w:rPr>
      </w:pPr>
      <w:r>
        <w:rPr>
          <w:noProof/>
          <w:lang w:eastAsia="en-GB"/>
        </w:rPr>
        <w:drawing>
          <wp:inline distT="0" distB="0" distL="0" distR="0" wp14:anchorId="7E6AD0AF" wp14:editId="7FA0FB1A">
            <wp:extent cx="5731510" cy="228600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D2022" w:rsidRDefault="003D2022" w:rsidP="003D2022">
      <w:pPr>
        <w:tabs>
          <w:tab w:val="left" w:pos="3165"/>
        </w:tabs>
        <w:rPr>
          <w:sz w:val="28"/>
        </w:rPr>
      </w:pPr>
    </w:p>
    <w:p w:rsidR="003D2022" w:rsidRDefault="003D2022" w:rsidP="003D2022">
      <w:pPr>
        <w:tabs>
          <w:tab w:val="left" w:pos="3165"/>
        </w:tabs>
        <w:rPr>
          <w:sz w:val="28"/>
        </w:rPr>
      </w:pPr>
    </w:p>
    <w:p w:rsidR="003D2022" w:rsidRDefault="003D2022" w:rsidP="003D2022">
      <w:pPr>
        <w:tabs>
          <w:tab w:val="left" w:pos="3165"/>
        </w:tabs>
        <w:rPr>
          <w:sz w:val="28"/>
        </w:rPr>
      </w:pPr>
    </w:p>
    <w:p w:rsidR="003D2022" w:rsidRDefault="003D2022" w:rsidP="003D2022">
      <w:pPr>
        <w:tabs>
          <w:tab w:val="left" w:pos="3165"/>
        </w:tabs>
        <w:rPr>
          <w:sz w:val="28"/>
        </w:rPr>
      </w:pPr>
    </w:p>
    <w:p w:rsidR="003D2022" w:rsidRPr="003D2022" w:rsidRDefault="003D2022" w:rsidP="003D2022">
      <w:pPr>
        <w:tabs>
          <w:tab w:val="left" w:pos="3165"/>
        </w:tabs>
        <w:rPr>
          <w:rFonts w:cstheme="minorHAnsi"/>
          <w:sz w:val="52"/>
        </w:rPr>
      </w:pPr>
    </w:p>
    <w:sectPr w:rsidR="003D2022" w:rsidRPr="003D20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656"/>
    <w:rsid w:val="003D2022"/>
    <w:rsid w:val="00716656"/>
    <w:rsid w:val="00F7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D16B7"/>
  <w15:chartTrackingRefBased/>
  <w15:docId w15:val="{634602E1-84EE-4574-BA0E-04F791F81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146</Words>
  <Characters>838</Characters>
  <Application>Microsoft Office Word</Application>
  <DocSecurity>0</DocSecurity>
  <Lines>6</Lines>
  <Paragraphs>1</Paragraphs>
  <ScaleCrop>false</ScaleCrop>
  <Company>First Federation Trust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Andrews</dc:creator>
  <cp:keywords/>
  <dc:description/>
  <cp:lastModifiedBy>Heather Andrews</cp:lastModifiedBy>
  <cp:revision>2</cp:revision>
  <dcterms:created xsi:type="dcterms:W3CDTF">2020-07-03T12:49:00Z</dcterms:created>
  <dcterms:modified xsi:type="dcterms:W3CDTF">2020-07-03T12:58:00Z</dcterms:modified>
</cp:coreProperties>
</file>