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925" w:rsidRDefault="00260925" w:rsidP="008F25C0">
      <w:pPr>
        <w:jc w:val="center"/>
        <w:rPr>
          <w:color w:val="FF0000"/>
          <w:sz w:val="32"/>
          <w:szCs w:val="32"/>
          <w:u w:val="single"/>
        </w:rPr>
      </w:pPr>
      <w:proofErr w:type="gramStart"/>
      <w:r w:rsidRPr="00260925">
        <w:rPr>
          <w:color w:val="FF0000"/>
          <w:sz w:val="32"/>
          <w:szCs w:val="32"/>
          <w:u w:val="single"/>
        </w:rPr>
        <w:t>Year  1</w:t>
      </w:r>
      <w:proofErr w:type="gramEnd"/>
      <w:r w:rsidRPr="00260925">
        <w:rPr>
          <w:color w:val="FF0000"/>
          <w:sz w:val="32"/>
          <w:szCs w:val="32"/>
          <w:u w:val="single"/>
        </w:rPr>
        <w:t xml:space="preserve">/2 </w:t>
      </w:r>
      <w:r>
        <w:rPr>
          <w:color w:val="FF0000"/>
          <w:sz w:val="32"/>
          <w:szCs w:val="32"/>
          <w:u w:val="single"/>
        </w:rPr>
        <w:t xml:space="preserve">   Home learning: </w:t>
      </w:r>
      <w:r w:rsidR="008F25C0">
        <w:rPr>
          <w:color w:val="FF0000"/>
          <w:sz w:val="32"/>
          <w:szCs w:val="32"/>
          <w:u w:val="single"/>
        </w:rPr>
        <w:t xml:space="preserve"> Week of 07.02.</w:t>
      </w:r>
      <w:r w:rsidRPr="00260925">
        <w:rPr>
          <w:color w:val="FF0000"/>
          <w:sz w:val="32"/>
          <w:szCs w:val="32"/>
          <w:u w:val="single"/>
        </w:rPr>
        <w:t>22</w:t>
      </w:r>
    </w:p>
    <w:p w:rsidR="004378D7" w:rsidRPr="004378D7" w:rsidRDefault="004378D7" w:rsidP="004378D7">
      <w:pPr>
        <w:rPr>
          <w:color w:val="FF0000"/>
          <w:sz w:val="28"/>
          <w:szCs w:val="32"/>
        </w:rPr>
      </w:pPr>
      <w:r w:rsidRPr="004378D7">
        <w:rPr>
          <w:color w:val="FF0000"/>
          <w:sz w:val="28"/>
          <w:szCs w:val="32"/>
        </w:rPr>
        <w:t>Daily tasks:</w:t>
      </w:r>
    </w:p>
    <w:p w:rsidR="004378D7" w:rsidRPr="004378D7" w:rsidRDefault="004378D7" w:rsidP="004378D7">
      <w:pPr>
        <w:rPr>
          <w:sz w:val="24"/>
          <w:szCs w:val="32"/>
        </w:rPr>
      </w:pPr>
      <w:r w:rsidRPr="004378D7">
        <w:rPr>
          <w:sz w:val="24"/>
          <w:szCs w:val="32"/>
        </w:rPr>
        <w:t>-year 1 phonics worksheet (Choose 1 each day)</w:t>
      </w:r>
    </w:p>
    <w:p w:rsidR="004378D7" w:rsidRPr="004378D7" w:rsidRDefault="004378D7" w:rsidP="004378D7">
      <w:pPr>
        <w:rPr>
          <w:sz w:val="24"/>
          <w:szCs w:val="32"/>
        </w:rPr>
      </w:pPr>
      <w:r w:rsidRPr="004378D7">
        <w:rPr>
          <w:sz w:val="24"/>
          <w:szCs w:val="32"/>
        </w:rPr>
        <w:t xml:space="preserve">-10 minutes reading </w:t>
      </w:r>
    </w:p>
    <w:p w:rsidR="004378D7" w:rsidRPr="004378D7" w:rsidRDefault="004378D7" w:rsidP="004378D7">
      <w:pPr>
        <w:rPr>
          <w:sz w:val="24"/>
          <w:szCs w:val="32"/>
        </w:rPr>
      </w:pPr>
      <w:r w:rsidRPr="004378D7">
        <w:rPr>
          <w:sz w:val="24"/>
          <w:szCs w:val="32"/>
        </w:rPr>
        <w:t>-Number bonds within 10 and 20 (year 1)</w:t>
      </w:r>
    </w:p>
    <w:p w:rsidR="004378D7" w:rsidRPr="004378D7" w:rsidRDefault="004378D7" w:rsidP="004378D7">
      <w:pPr>
        <w:rPr>
          <w:sz w:val="24"/>
          <w:szCs w:val="32"/>
        </w:rPr>
      </w:pPr>
      <w:r w:rsidRPr="004378D7">
        <w:rPr>
          <w:sz w:val="24"/>
          <w:szCs w:val="32"/>
        </w:rPr>
        <w:t>-5 and 10 times table (year 2)</w:t>
      </w:r>
    </w:p>
    <w:p w:rsidR="00260925" w:rsidRPr="004378D7" w:rsidRDefault="004378D7" w:rsidP="00260925">
      <w:pPr>
        <w:rPr>
          <w:sz w:val="24"/>
        </w:rPr>
      </w:pPr>
      <w:r w:rsidRPr="004378D7">
        <w:rPr>
          <w:sz w:val="24"/>
        </w:rPr>
        <w:t xml:space="preserve">-Handwriting </w:t>
      </w:r>
      <w:hyperlink r:id="rId8" w:history="1">
        <w:r w:rsidRPr="004378D7">
          <w:rPr>
            <w:rStyle w:val="Hyperlink"/>
            <w:sz w:val="24"/>
          </w:rPr>
          <w:t>https://teachhandwriting.co.uk/continuous-cursive-refiners-choice-3.html</w:t>
        </w:r>
      </w:hyperlink>
      <w:r w:rsidRPr="004378D7">
        <w:rPr>
          <w:sz w:val="24"/>
        </w:rPr>
        <w:t xml:space="preserve"> work through the animations working on your letter formation. Can you put any of them in words?</w:t>
      </w:r>
    </w:p>
    <w:p w:rsidR="00260925" w:rsidRDefault="00260925" w:rsidP="00260925"/>
    <w:p w:rsidR="00260925" w:rsidRPr="00831D68" w:rsidRDefault="00AD0756" w:rsidP="004378D7">
      <w:pPr>
        <w:jc w:val="center"/>
        <w:rPr>
          <w:color w:val="FF0000"/>
          <w:sz w:val="24"/>
        </w:rPr>
      </w:pPr>
      <w:r>
        <w:rPr>
          <w:color w:val="FF0000"/>
          <w:sz w:val="24"/>
        </w:rPr>
        <w:t>Thursday 10</w:t>
      </w:r>
      <w:r w:rsidRPr="00AD0756">
        <w:rPr>
          <w:color w:val="FF0000"/>
          <w:sz w:val="24"/>
          <w:vertAlign w:val="superscript"/>
        </w:rPr>
        <w:t>th</w:t>
      </w:r>
      <w:r>
        <w:rPr>
          <w:color w:val="FF0000"/>
          <w:sz w:val="24"/>
        </w:rPr>
        <w:t xml:space="preserve"> February 2022</w:t>
      </w:r>
    </w:p>
    <w:p w:rsidR="00260925" w:rsidRDefault="00260925" w:rsidP="00260925"/>
    <w:p w:rsidR="004378D7" w:rsidRPr="00831D68" w:rsidRDefault="004378D7" w:rsidP="00831D68">
      <w:pPr>
        <w:jc w:val="center"/>
        <w:rPr>
          <w:b/>
          <w:sz w:val="24"/>
        </w:rPr>
      </w:pPr>
      <w:r w:rsidRPr="00831D68">
        <w:rPr>
          <w:b/>
          <w:sz w:val="24"/>
        </w:rPr>
        <w:t>MORNING:</w:t>
      </w:r>
    </w:p>
    <w:p w:rsidR="004378D7" w:rsidRDefault="004378D7" w:rsidP="00260925">
      <w:pPr>
        <w:rPr>
          <w:b/>
        </w:rPr>
      </w:pPr>
    </w:p>
    <w:p w:rsidR="00260925" w:rsidRPr="004378D7" w:rsidRDefault="00831D68" w:rsidP="00260925">
      <w:pPr>
        <w:rPr>
          <w:b/>
        </w:rPr>
      </w:pPr>
      <w:r>
        <w:rPr>
          <w:b/>
        </w:rPr>
        <w:t xml:space="preserve">Year 1 and 2 </w:t>
      </w:r>
      <w:proofErr w:type="gramStart"/>
      <w:r w:rsidR="007A3462">
        <w:rPr>
          <w:b/>
        </w:rPr>
        <w:t>English :</w:t>
      </w:r>
      <w:proofErr w:type="gramEnd"/>
      <w:r w:rsidR="007A3462">
        <w:rPr>
          <w:b/>
        </w:rPr>
        <w:t xml:space="preserve">   Input - </w:t>
      </w:r>
      <w:r w:rsidR="00AD0756">
        <w:rPr>
          <w:b/>
        </w:rPr>
        <w:t xml:space="preserve">quick </w:t>
      </w:r>
      <w:r w:rsidR="00260925" w:rsidRPr="004378D7">
        <w:rPr>
          <w:b/>
        </w:rPr>
        <w:t xml:space="preserve">zoom </w:t>
      </w:r>
      <w:r w:rsidR="00AD0756">
        <w:rPr>
          <w:b/>
        </w:rPr>
        <w:t xml:space="preserve">to explain task </w:t>
      </w:r>
      <w:r>
        <w:rPr>
          <w:b/>
        </w:rPr>
        <w:t>9.30</w:t>
      </w:r>
    </w:p>
    <w:p w:rsidR="00260925" w:rsidRPr="008F25C0" w:rsidRDefault="00260925" w:rsidP="00260925">
      <w:pPr>
        <w:rPr>
          <w:sz w:val="28"/>
        </w:rPr>
      </w:pPr>
    </w:p>
    <w:p w:rsidR="00260925" w:rsidRPr="00260925" w:rsidRDefault="00260925" w:rsidP="00260925">
      <w:pPr>
        <w:rPr>
          <w:color w:val="002060"/>
        </w:rPr>
      </w:pPr>
      <w:r w:rsidRPr="00260925">
        <w:rPr>
          <w:color w:val="002060"/>
        </w:rPr>
        <w:t>Join Zoom Meeting</w:t>
      </w:r>
    </w:p>
    <w:p w:rsidR="00260925" w:rsidRPr="00260925" w:rsidRDefault="00260925" w:rsidP="00260925">
      <w:pPr>
        <w:rPr>
          <w:color w:val="002060"/>
        </w:rPr>
      </w:pPr>
      <w:r w:rsidRPr="00260925">
        <w:rPr>
          <w:color w:val="002060"/>
        </w:rPr>
        <w:t>https://zoom.us/j/99459511997?pwd=WlovazU0aWthcUpGUVF6STA4dm1JQT09</w:t>
      </w:r>
    </w:p>
    <w:p w:rsidR="00260925" w:rsidRPr="00260925" w:rsidRDefault="00260925" w:rsidP="00260925">
      <w:pPr>
        <w:rPr>
          <w:color w:val="002060"/>
        </w:rPr>
      </w:pPr>
    </w:p>
    <w:p w:rsidR="00260925" w:rsidRPr="00260925" w:rsidRDefault="00260925" w:rsidP="00260925">
      <w:pPr>
        <w:rPr>
          <w:color w:val="002060"/>
        </w:rPr>
      </w:pPr>
      <w:r w:rsidRPr="00260925">
        <w:rPr>
          <w:color w:val="002060"/>
        </w:rPr>
        <w:t>Meeting ID: 994 5951 1997</w:t>
      </w:r>
    </w:p>
    <w:p w:rsidR="00260925" w:rsidRDefault="00260925" w:rsidP="00260925">
      <w:pPr>
        <w:rPr>
          <w:color w:val="002060"/>
        </w:rPr>
      </w:pPr>
      <w:r w:rsidRPr="00260925">
        <w:rPr>
          <w:color w:val="002060"/>
        </w:rPr>
        <w:t>Passcode: Home</w:t>
      </w:r>
    </w:p>
    <w:p w:rsidR="00ED22B9" w:rsidRDefault="00ED22B9" w:rsidP="00260925">
      <w:pPr>
        <w:rPr>
          <w:color w:val="002060"/>
        </w:rPr>
      </w:pPr>
    </w:p>
    <w:p w:rsidR="00ED22B9" w:rsidRPr="004378D7" w:rsidRDefault="00831D68" w:rsidP="00260925">
      <w:pPr>
        <w:rPr>
          <w:b/>
        </w:rPr>
      </w:pPr>
      <w:r>
        <w:rPr>
          <w:b/>
        </w:rPr>
        <w:t xml:space="preserve">Year 1 </w:t>
      </w:r>
      <w:proofErr w:type="spellStart"/>
      <w:r w:rsidR="004378D7" w:rsidRPr="004378D7">
        <w:rPr>
          <w:b/>
        </w:rPr>
        <w:t>Maths</w:t>
      </w:r>
      <w:proofErr w:type="spellEnd"/>
      <w:r w:rsidR="004378D7" w:rsidRPr="004378D7">
        <w:rPr>
          <w:b/>
        </w:rPr>
        <w:t xml:space="preserve">: </w:t>
      </w:r>
      <w:hyperlink r:id="rId9" w:tgtFrame="_blank" w:history="1">
        <w:r w:rsidR="007A3462" w:rsidRPr="007A3462">
          <w:rPr>
            <w:rFonts w:ascii="Calibri" w:hAnsi="Calibri" w:cs="Calibri"/>
            <w:color w:val="0000FF"/>
            <w:u w:val="single"/>
            <w:bdr w:val="none" w:sz="0" w:space="0" w:color="auto" w:frame="1"/>
            <w:shd w:val="clear" w:color="auto" w:fill="FFFFFF"/>
          </w:rPr>
          <w:t>https://classroom.thenational.academy/lessons/understanding-commutativity-c5gk8c</w:t>
        </w:r>
      </w:hyperlink>
      <w:r w:rsidR="007A3462" w:rsidRPr="007A3462">
        <w:rPr>
          <w:rFonts w:ascii="Calibri" w:hAnsi="Calibri" w:cs="Calibri"/>
          <w:color w:val="000000"/>
          <w:shd w:val="clear" w:color="auto" w:fill="FFFFFF"/>
        </w:rPr>
        <w:t> </w:t>
      </w:r>
    </w:p>
    <w:p w:rsidR="004378D7" w:rsidRPr="008F25C0" w:rsidRDefault="004378D7" w:rsidP="00260925">
      <w:pPr>
        <w:rPr>
          <w:sz w:val="28"/>
        </w:rPr>
      </w:pPr>
    </w:p>
    <w:p w:rsidR="00ED22B9" w:rsidRDefault="00ED22B9" w:rsidP="00260925">
      <w:pPr>
        <w:rPr>
          <w:color w:val="002060"/>
        </w:rPr>
      </w:pPr>
    </w:p>
    <w:p w:rsidR="008F25C0" w:rsidRDefault="00831D68" w:rsidP="002C3FDA">
      <w:pPr>
        <w:rPr>
          <w:b/>
        </w:rPr>
      </w:pPr>
      <w:r>
        <w:rPr>
          <w:b/>
        </w:rPr>
        <w:t xml:space="preserve">Year 2 </w:t>
      </w:r>
      <w:proofErr w:type="spellStart"/>
      <w:r w:rsidR="004378D7">
        <w:rPr>
          <w:b/>
        </w:rPr>
        <w:t>Maths</w:t>
      </w:r>
      <w:proofErr w:type="spellEnd"/>
    </w:p>
    <w:p w:rsidR="002C3FDA" w:rsidRPr="002C3FDA" w:rsidRDefault="002C3FDA" w:rsidP="002C3FDA">
      <w:pPr>
        <w:rPr>
          <w:rFonts w:ascii="Calibri" w:eastAsia="Times New Roman" w:hAnsi="Calibri" w:cs="Calibri"/>
          <w:color w:val="002060"/>
          <w:szCs w:val="24"/>
          <w:lang w:val="en-GB" w:eastAsia="en-GB"/>
        </w:rPr>
      </w:pPr>
      <w:r w:rsidRPr="002C3FDA">
        <w:t xml:space="preserve">See worksheets on the website </w:t>
      </w:r>
    </w:p>
    <w:p w:rsidR="00260925" w:rsidRPr="00260925" w:rsidRDefault="00260925" w:rsidP="00260925">
      <w:pPr>
        <w:rPr>
          <w:color w:val="002060"/>
        </w:rPr>
      </w:pPr>
    </w:p>
    <w:p w:rsidR="00260925" w:rsidRDefault="00260925" w:rsidP="00260925"/>
    <w:p w:rsidR="00260925" w:rsidRDefault="004378D7" w:rsidP="00831D68">
      <w:pPr>
        <w:jc w:val="center"/>
        <w:rPr>
          <w:b/>
          <w:sz w:val="24"/>
        </w:rPr>
      </w:pPr>
      <w:r w:rsidRPr="00831D68">
        <w:rPr>
          <w:b/>
          <w:sz w:val="24"/>
        </w:rPr>
        <w:t>AFTERNOON:</w:t>
      </w:r>
    </w:p>
    <w:p w:rsidR="00AD0756" w:rsidRPr="00831D68" w:rsidRDefault="00AD0756" w:rsidP="00831D68">
      <w:pPr>
        <w:jc w:val="center"/>
        <w:rPr>
          <w:b/>
          <w:sz w:val="24"/>
        </w:rPr>
      </w:pPr>
    </w:p>
    <w:p w:rsidR="00AD0756" w:rsidRPr="007A3462" w:rsidRDefault="007A3462" w:rsidP="00AD0756">
      <w:proofErr w:type="gramStart"/>
      <w:r w:rsidRPr="007A3462">
        <w:rPr>
          <w:b/>
        </w:rPr>
        <w:t>COMPUTING :</w:t>
      </w:r>
      <w:proofErr w:type="gramEnd"/>
      <w:r w:rsidRPr="007A3462">
        <w:rPr>
          <w:b/>
        </w:rPr>
        <w:t xml:space="preserve">  </w:t>
      </w:r>
      <w:r w:rsidR="00AD0756" w:rsidRPr="007A3462">
        <w:t xml:space="preserve">Safer Internet Day -  Watch the assembly </w:t>
      </w:r>
      <w:r w:rsidRPr="007A3462">
        <w:t xml:space="preserve">    </w:t>
      </w:r>
      <w:r w:rsidRPr="007A3462">
        <w:object w:dxaOrig="1508"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50pt" o:ole="">
            <v:imagedata r:id="rId10" o:title=""/>
          </v:shape>
          <o:OLEObject Type="Embed" ProgID="PowerPoint.Show.12" ShapeID="_x0000_i1025" DrawAspect="Icon" ObjectID="_1705927510" r:id="rId11"/>
        </w:object>
      </w:r>
      <w:r w:rsidRPr="007A3462">
        <w:t xml:space="preserve">       </w:t>
      </w:r>
      <w:r>
        <w:t>(</w:t>
      </w:r>
      <w:r w:rsidRPr="007A3462">
        <w:t>also link on school website.</w:t>
      </w:r>
      <w:r>
        <w:t>)</w:t>
      </w:r>
    </w:p>
    <w:p w:rsidR="007A3462" w:rsidRPr="007A3462" w:rsidRDefault="007A3462" w:rsidP="00AD0756"/>
    <w:p w:rsidR="007A3462" w:rsidRPr="007A3462" w:rsidRDefault="007A3462" w:rsidP="00AD0756">
      <w:r w:rsidRPr="007A3462">
        <w:t>Work through slides and then follow the link to ‘</w:t>
      </w:r>
      <w:proofErr w:type="spellStart"/>
      <w:r w:rsidRPr="007A3462">
        <w:t>Digiduck</w:t>
      </w:r>
      <w:proofErr w:type="spellEnd"/>
      <w:r w:rsidRPr="007A3462">
        <w:t xml:space="preserve"> and the magic castle’</w:t>
      </w:r>
    </w:p>
    <w:p w:rsidR="00AD0756" w:rsidRPr="007A3462" w:rsidRDefault="00AD0756" w:rsidP="00AD0756"/>
    <w:p w:rsidR="00260925" w:rsidRDefault="00AD0756" w:rsidP="00AD0756">
      <w:r w:rsidRPr="007A3462">
        <w:t xml:space="preserve"> </w:t>
      </w:r>
      <w:r w:rsidR="007A3462">
        <w:t xml:space="preserve">Another </w:t>
      </w:r>
      <w:r w:rsidR="007A3462" w:rsidRPr="007A3462">
        <w:t xml:space="preserve">story to </w:t>
      </w:r>
      <w:proofErr w:type="gramStart"/>
      <w:r w:rsidR="007A3462" w:rsidRPr="007A3462">
        <w:t>discuss :</w:t>
      </w:r>
      <w:proofErr w:type="gramEnd"/>
      <w:r w:rsidR="007A3462" w:rsidRPr="007A3462">
        <w:t xml:space="preserve"> </w:t>
      </w:r>
      <w:hyperlink r:id="rId12" w:history="1">
        <w:r w:rsidR="007A3462" w:rsidRPr="006F3949">
          <w:rPr>
            <w:rStyle w:val="Hyperlink"/>
          </w:rPr>
          <w:t>https://www.youtube.com/watch?v=bv8AGkZHYJQ</w:t>
        </w:r>
      </w:hyperlink>
    </w:p>
    <w:p w:rsidR="007A3462" w:rsidRPr="007A3462" w:rsidRDefault="007A3462" w:rsidP="00AD0756"/>
    <w:p w:rsidR="00AD0756" w:rsidRDefault="00AD0756" w:rsidP="00AD0756"/>
    <w:p w:rsidR="00AD0756" w:rsidRDefault="00AD0756" w:rsidP="00AD0756">
      <w:r w:rsidRPr="007A3462">
        <w:rPr>
          <w:b/>
        </w:rPr>
        <w:t>PSHE</w:t>
      </w:r>
      <w:r w:rsidRPr="00AD0756">
        <w:rPr>
          <w:b/>
        </w:rPr>
        <w:t xml:space="preserve"> </w:t>
      </w:r>
      <w:r>
        <w:t xml:space="preserve">– mental health and wellbeing awareness week. Watch virtual assembly - </w:t>
      </w:r>
      <w:hyperlink r:id="rId13" w:history="1">
        <w:r w:rsidRPr="006F3949">
          <w:rPr>
            <w:rStyle w:val="Hyperlink"/>
          </w:rPr>
          <w:t>https://www.childre</w:t>
        </w:r>
        <w:r w:rsidRPr="006F3949">
          <w:rPr>
            <w:rStyle w:val="Hyperlink"/>
          </w:rPr>
          <w:t>n</w:t>
        </w:r>
        <w:r w:rsidRPr="006F3949">
          <w:rPr>
            <w:rStyle w:val="Hyperlink"/>
          </w:rPr>
          <w:t>smentalhealthweek.org.uk/news/watch-our-children-s-mental-health-week-2022-assemblies-with-bafta-kids/</w:t>
        </w:r>
      </w:hyperlink>
      <w:r>
        <w:t xml:space="preserve"> </w:t>
      </w:r>
    </w:p>
    <w:p w:rsidR="007A3462" w:rsidRPr="00AD0756" w:rsidRDefault="007A3462" w:rsidP="00AD0756"/>
    <w:p w:rsidR="00260925" w:rsidRPr="007A3462" w:rsidRDefault="007A3462" w:rsidP="00260925">
      <w:pPr>
        <w:rPr>
          <w:b/>
          <w:color w:val="FF0000"/>
        </w:rPr>
      </w:pPr>
      <w:r w:rsidRPr="007A3462">
        <w:rPr>
          <w:b/>
          <w:color w:val="FF0000"/>
        </w:rPr>
        <w:t xml:space="preserve">Challenge from </w:t>
      </w:r>
      <w:proofErr w:type="spellStart"/>
      <w:r w:rsidRPr="007A3462">
        <w:rPr>
          <w:b/>
          <w:color w:val="FF0000"/>
        </w:rPr>
        <w:t>Mr</w:t>
      </w:r>
      <w:proofErr w:type="spellEnd"/>
      <w:r w:rsidRPr="007A3462">
        <w:rPr>
          <w:b/>
          <w:color w:val="FF0000"/>
        </w:rPr>
        <w:t xml:space="preserve"> Dyer!</w:t>
      </w:r>
    </w:p>
    <w:p w:rsidR="00260925" w:rsidRDefault="007A3462" w:rsidP="00260925">
      <w:r>
        <w:rPr>
          <w:rFonts w:ascii="Calibri" w:hAnsi="Calibri" w:cs="Calibri"/>
          <w:i/>
          <w:iCs/>
          <w:color w:val="000000"/>
        </w:rPr>
        <w:t>This week has been Children’s Mental Health Week. We have learned about ‘keeping grounded’ and finding our calm. What do you like to do to ‘keep grounded’ and ‘find your calm’? You can see some examples from some children on our Facebook page. </w:t>
      </w:r>
      <w:r>
        <w:rPr>
          <w:rFonts w:ascii="Calibri" w:hAnsi="Calibri" w:cs="Calibri"/>
          <w:i/>
          <w:iCs/>
          <w:color w:val="000000"/>
          <w:u w:val="single"/>
        </w:rPr>
        <w:t xml:space="preserve">Please ask someone to take a photo of you doing an activity that helps you to feel calm and ask an adult to email it to </w:t>
      </w:r>
      <w:proofErr w:type="gramStart"/>
      <w:r>
        <w:rPr>
          <w:rFonts w:ascii="Calibri" w:hAnsi="Calibri" w:cs="Calibri"/>
          <w:i/>
          <w:iCs/>
          <w:color w:val="000000"/>
          <w:u w:val="single"/>
        </w:rPr>
        <w:t>admin@brixington.devon.sch.uk .</w:t>
      </w:r>
      <w:r>
        <w:rPr>
          <w:rFonts w:ascii="Calibri" w:hAnsi="Calibri" w:cs="Calibri"/>
          <w:i/>
          <w:iCs/>
          <w:color w:val="000000"/>
        </w:rPr>
        <w:t> </w:t>
      </w:r>
      <w:proofErr w:type="gramEnd"/>
      <w:r>
        <w:rPr>
          <w:rFonts w:ascii="Calibri" w:hAnsi="Calibri" w:cs="Calibri"/>
          <w:i/>
          <w:iCs/>
          <w:color w:val="000000"/>
        </w:rPr>
        <w:t>These will form a whole-school gallery. </w:t>
      </w:r>
    </w:p>
    <w:p w:rsidR="00260925" w:rsidRDefault="00260925" w:rsidP="00260925"/>
    <w:p w:rsidR="00A9204E" w:rsidRDefault="00A9204E" w:rsidP="00260925">
      <w:bookmarkStart w:id="0" w:name="_GoBack"/>
      <w:bookmarkEnd w:id="0"/>
    </w:p>
    <w:sectPr w:rsidR="00A9204E" w:rsidSect="0026092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CC"/>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925"/>
    <w:rsid w:val="00260925"/>
    <w:rsid w:val="002C3FDA"/>
    <w:rsid w:val="00391538"/>
    <w:rsid w:val="004378D7"/>
    <w:rsid w:val="00602D3E"/>
    <w:rsid w:val="00645252"/>
    <w:rsid w:val="006D3D74"/>
    <w:rsid w:val="006F35B7"/>
    <w:rsid w:val="007A3462"/>
    <w:rsid w:val="00831D68"/>
    <w:rsid w:val="0083569A"/>
    <w:rsid w:val="008F25C0"/>
    <w:rsid w:val="00A9204E"/>
    <w:rsid w:val="00AD0756"/>
    <w:rsid w:val="00ED2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A488F"/>
  <w15:chartTrackingRefBased/>
  <w15:docId w15:val="{A88419EA-80AE-41F9-962F-7795CFF04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249116">
      <w:bodyDiv w:val="1"/>
      <w:marLeft w:val="0"/>
      <w:marRight w:val="0"/>
      <w:marTop w:val="0"/>
      <w:marBottom w:val="0"/>
      <w:divBdr>
        <w:top w:val="none" w:sz="0" w:space="0" w:color="auto"/>
        <w:left w:val="none" w:sz="0" w:space="0" w:color="auto"/>
        <w:bottom w:val="none" w:sz="0" w:space="0" w:color="auto"/>
        <w:right w:val="none" w:sz="0" w:space="0" w:color="auto"/>
      </w:divBdr>
      <w:divsChild>
        <w:div w:id="1930965539">
          <w:marLeft w:val="0"/>
          <w:marRight w:val="0"/>
          <w:marTop w:val="0"/>
          <w:marBottom w:val="0"/>
          <w:divBdr>
            <w:top w:val="none" w:sz="0" w:space="0" w:color="auto"/>
            <w:left w:val="none" w:sz="0" w:space="0" w:color="auto"/>
            <w:bottom w:val="none" w:sz="0" w:space="0" w:color="auto"/>
            <w:right w:val="none" w:sz="0" w:space="0" w:color="auto"/>
          </w:divBdr>
        </w:div>
        <w:div w:id="68119041">
          <w:marLeft w:val="0"/>
          <w:marRight w:val="0"/>
          <w:marTop w:val="0"/>
          <w:marBottom w:val="0"/>
          <w:divBdr>
            <w:top w:val="none" w:sz="0" w:space="0" w:color="auto"/>
            <w:left w:val="none" w:sz="0" w:space="0" w:color="auto"/>
            <w:bottom w:val="none" w:sz="0" w:space="0" w:color="auto"/>
            <w:right w:val="none" w:sz="0" w:space="0" w:color="auto"/>
          </w:divBdr>
        </w:div>
        <w:div w:id="1404988364">
          <w:marLeft w:val="0"/>
          <w:marRight w:val="0"/>
          <w:marTop w:val="0"/>
          <w:marBottom w:val="0"/>
          <w:divBdr>
            <w:top w:val="none" w:sz="0" w:space="0" w:color="auto"/>
            <w:left w:val="none" w:sz="0" w:space="0" w:color="auto"/>
            <w:bottom w:val="none" w:sz="0" w:space="0" w:color="auto"/>
            <w:right w:val="none" w:sz="0" w:space="0" w:color="auto"/>
          </w:divBdr>
        </w:div>
        <w:div w:id="210725376">
          <w:marLeft w:val="0"/>
          <w:marRight w:val="0"/>
          <w:marTop w:val="0"/>
          <w:marBottom w:val="0"/>
          <w:divBdr>
            <w:top w:val="none" w:sz="0" w:space="0" w:color="auto"/>
            <w:left w:val="none" w:sz="0" w:space="0" w:color="auto"/>
            <w:bottom w:val="none" w:sz="0" w:space="0" w:color="auto"/>
            <w:right w:val="none" w:sz="0" w:space="0" w:color="auto"/>
          </w:divBdr>
        </w:div>
        <w:div w:id="703991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handwriting.co.uk/continuous-cursive-refiners-choice-3.html" TargetMode="External"/><Relationship Id="rId13" Type="http://schemas.openxmlformats.org/officeDocument/2006/relationships/hyperlink" Target="https://www.childrensmentalhealthweek.org.uk/news/watch-our-children-s-mental-health-week-2022-assemblies-with-bafta-kid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bv8AGkZHYJ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PowerPoint_Presentation.pptx"/><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hyperlink" Target="https://classroom.thenational.academy/lessons/understanding-commutativity-c5gk8c"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gerry\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TotalTime>
  <Pages>1</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sgerry</dc:creator>
  <cp:keywords/>
  <dc:description/>
  <cp:lastModifiedBy>Sarah Gerry</cp:lastModifiedBy>
  <cp:revision>2</cp:revision>
  <cp:lastPrinted>2022-02-07T16:20:00Z</cp:lastPrinted>
  <dcterms:created xsi:type="dcterms:W3CDTF">2022-02-09T15:59:00Z</dcterms:created>
  <dcterms:modified xsi:type="dcterms:W3CDTF">2022-02-09T15:59:00Z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