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04E" w:rsidRDefault="001A65F6">
      <w:r w:rsidRPr="001A65F6">
        <w:drawing>
          <wp:inline distT="0" distB="0" distL="0" distR="0" wp14:anchorId="2C957D1E" wp14:editId="44C426E9">
            <wp:extent cx="9144000" cy="53492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5349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65F6" w:rsidRDefault="001A65F6"/>
    <w:p w:rsidR="001A65F6" w:rsidRPr="001A65F6" w:rsidRDefault="001A65F6">
      <w:pPr>
        <w:rPr>
          <w:sz w:val="40"/>
          <w:szCs w:val="40"/>
        </w:rPr>
      </w:pPr>
    </w:p>
    <w:p w:rsidR="001A65F6" w:rsidRPr="001A65F6" w:rsidRDefault="001A65F6">
      <w:pPr>
        <w:rPr>
          <w:rFonts w:ascii="Twinkl Precursive" w:hAnsi="Twinkl Precursive"/>
          <w:sz w:val="40"/>
          <w:szCs w:val="40"/>
        </w:rPr>
      </w:pPr>
      <w:r w:rsidRPr="001A65F6">
        <w:rPr>
          <w:sz w:val="40"/>
          <w:szCs w:val="40"/>
        </w:rPr>
        <w:t>N</w:t>
      </w:r>
      <w:r w:rsidRPr="001A65F6">
        <w:rPr>
          <w:rFonts w:ascii="Twinkl Precursive" w:hAnsi="Twinkl Precursive"/>
          <w:sz w:val="40"/>
          <w:szCs w:val="40"/>
        </w:rPr>
        <w:t>ow write some sentences with different ‘</w:t>
      </w:r>
      <w:proofErr w:type="spellStart"/>
      <w:r w:rsidRPr="001A65F6">
        <w:rPr>
          <w:rFonts w:ascii="Twinkl Precursive" w:hAnsi="Twinkl Precursive"/>
          <w:sz w:val="40"/>
          <w:szCs w:val="40"/>
        </w:rPr>
        <w:t>ar</w:t>
      </w:r>
      <w:proofErr w:type="spellEnd"/>
      <w:r w:rsidRPr="001A65F6">
        <w:rPr>
          <w:rFonts w:ascii="Twinkl Precursive" w:hAnsi="Twinkl Precursive"/>
          <w:sz w:val="40"/>
          <w:szCs w:val="40"/>
        </w:rPr>
        <w:t xml:space="preserve"> ‘ words in</w:t>
      </w:r>
      <w:r>
        <w:rPr>
          <w:rFonts w:ascii="Twinkl Precursive" w:hAnsi="Twinkl Precursive"/>
          <w:sz w:val="40"/>
          <w:szCs w:val="40"/>
        </w:rPr>
        <w:t>!</w:t>
      </w:r>
      <w:bookmarkStart w:id="0" w:name="_GoBack"/>
      <w:bookmarkEnd w:id="0"/>
    </w:p>
    <w:sectPr w:rsidR="001A65F6" w:rsidRPr="001A65F6" w:rsidSect="001A65F6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9"/>
  </w:num>
  <w:num w:numId="2">
    <w:abstractNumId w:val="12"/>
  </w:num>
  <w:num w:numId="3">
    <w:abstractNumId w:val="10"/>
  </w:num>
  <w:num w:numId="4">
    <w:abstractNumId w:val="21"/>
  </w:num>
  <w:num w:numId="5">
    <w:abstractNumId w:val="13"/>
  </w:num>
  <w:num w:numId="6">
    <w:abstractNumId w:val="16"/>
  </w:num>
  <w:num w:numId="7">
    <w:abstractNumId w:val="1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4"/>
  </w:num>
  <w:num w:numId="19">
    <w:abstractNumId w:val="15"/>
  </w:num>
  <w:num w:numId="20">
    <w:abstractNumId w:val="20"/>
  </w:num>
  <w:num w:numId="21">
    <w:abstractNumId w:val="17"/>
  </w:num>
  <w:num w:numId="22">
    <w:abstractNumId w:val="11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5F6"/>
    <w:rsid w:val="001A65F6"/>
    <w:rsid w:val="00645252"/>
    <w:rsid w:val="006D3D74"/>
    <w:rsid w:val="0083569A"/>
    <w:rsid w:val="00A92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158572"/>
  <w15:chartTrackingRefBased/>
  <w15:docId w15:val="{77DE13E5-F923-41C5-8455-B3847387B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erry\AppData\Roaming\Microsoft\Templates\Single%20spaced%20(blank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</Template>
  <TotalTime>2</TotalTime>
  <Pages>1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sgerry</dc:creator>
  <cp:keywords/>
  <dc:description/>
  <cp:lastModifiedBy>Sarah Gerry</cp:lastModifiedBy>
  <cp:revision>1</cp:revision>
  <dcterms:created xsi:type="dcterms:W3CDTF">2022-02-11T10:38:00Z</dcterms:created>
  <dcterms:modified xsi:type="dcterms:W3CDTF">2022-02-11T10:40:00Z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