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3681"/>
        <w:gridCol w:w="1104"/>
        <w:gridCol w:w="1884"/>
        <w:gridCol w:w="2989"/>
      </w:tblGrid>
      <w:tr w:rsidR="00B34D0D" w14:paraId="6A2A4D42" w14:textId="77777777" w:rsidTr="0007519F">
        <w:trPr>
          <w:trHeight w:val="289"/>
        </w:trPr>
        <w:tc>
          <w:tcPr>
            <w:tcW w:w="9658" w:type="dxa"/>
            <w:gridSpan w:val="4"/>
          </w:tcPr>
          <w:p w14:paraId="3F4870BC" w14:textId="36C298DD" w:rsidR="00B34D0D" w:rsidRPr="009E1666" w:rsidRDefault="006712E4" w:rsidP="009E1666">
            <w:pPr>
              <w:jc w:val="center"/>
              <w:rPr>
                <w:rFonts w:eastAsia="Times New Roman" w:cstheme="minorHAnsi"/>
                <w:color w:val="FF0000"/>
                <w:sz w:val="24"/>
                <w:szCs w:val="24"/>
                <w:lang w:eastAsia="en-GB"/>
              </w:rPr>
            </w:pPr>
            <w:r>
              <w:rPr>
                <w:rFonts w:eastAsia="Times New Roman" w:cstheme="minorHAnsi"/>
                <w:color w:val="201F1E"/>
                <w:sz w:val="24"/>
                <w:szCs w:val="24"/>
                <w:lang w:eastAsia="en-GB"/>
              </w:rPr>
              <w:t xml:space="preserve">Year </w:t>
            </w:r>
            <w:r w:rsidR="00195106" w:rsidRPr="00195106">
              <w:rPr>
                <w:rFonts w:eastAsia="Times New Roman" w:cstheme="minorHAnsi"/>
                <w:sz w:val="24"/>
                <w:szCs w:val="24"/>
                <w:lang w:eastAsia="en-GB"/>
              </w:rPr>
              <w:t>2</w:t>
            </w:r>
            <w:r w:rsidRPr="00195106">
              <w:rPr>
                <w:rFonts w:eastAsia="Times New Roman" w:cstheme="minorHAnsi"/>
                <w:sz w:val="24"/>
                <w:szCs w:val="24"/>
                <w:lang w:eastAsia="en-GB"/>
              </w:rPr>
              <w:t xml:space="preserve"> Home Learning</w:t>
            </w:r>
            <w:r w:rsidR="00032CCE" w:rsidRPr="00195106">
              <w:rPr>
                <w:rFonts w:eastAsia="Times New Roman" w:cstheme="minorHAnsi"/>
                <w:sz w:val="24"/>
                <w:szCs w:val="24"/>
                <w:lang w:eastAsia="en-GB"/>
              </w:rPr>
              <w:t xml:space="preserve">-WB </w:t>
            </w:r>
            <w:r w:rsidR="00F85963">
              <w:rPr>
                <w:rFonts w:eastAsia="Times New Roman" w:cstheme="minorHAnsi"/>
                <w:sz w:val="24"/>
                <w:szCs w:val="24"/>
                <w:lang w:eastAsia="en-GB"/>
              </w:rPr>
              <w:t>22</w:t>
            </w:r>
            <w:r w:rsidR="00195106" w:rsidRPr="00195106">
              <w:rPr>
                <w:rFonts w:eastAsia="Times New Roman" w:cstheme="minorHAnsi"/>
                <w:sz w:val="24"/>
                <w:szCs w:val="24"/>
                <w:lang w:eastAsia="en-GB"/>
              </w:rPr>
              <w:t>.6.20</w:t>
            </w:r>
          </w:p>
        </w:tc>
      </w:tr>
      <w:tr w:rsidR="009E1666" w14:paraId="4A95DEED" w14:textId="77777777" w:rsidTr="0007519F">
        <w:trPr>
          <w:trHeight w:val="289"/>
        </w:trPr>
        <w:tc>
          <w:tcPr>
            <w:tcW w:w="9658" w:type="dxa"/>
            <w:gridSpan w:val="4"/>
          </w:tcPr>
          <w:p w14:paraId="4A2A9448" w14:textId="77777777" w:rsidR="009E1666" w:rsidRPr="009E1666" w:rsidRDefault="009E1666" w:rsidP="009E1666">
            <w:pPr>
              <w:rPr>
                <w:rFonts w:cstheme="minorHAnsi"/>
                <w:b/>
                <w:sz w:val="24"/>
                <w:szCs w:val="24"/>
              </w:rPr>
            </w:pPr>
            <w:r w:rsidRPr="009E1666">
              <w:rPr>
                <w:rFonts w:cstheme="minorHAnsi"/>
                <w:b/>
                <w:sz w:val="24"/>
                <w:szCs w:val="24"/>
              </w:rPr>
              <w:t xml:space="preserve">Our key priorities for learning this week: </w:t>
            </w:r>
          </w:p>
          <w:p w14:paraId="5E8777BB" w14:textId="71E81044" w:rsidR="009E1666" w:rsidRPr="009E1666" w:rsidRDefault="009E1666" w:rsidP="009E1666">
            <w:pPr>
              <w:pStyle w:val="ListParagraph"/>
              <w:numPr>
                <w:ilvl w:val="0"/>
                <w:numId w:val="1"/>
              </w:numPr>
              <w:rPr>
                <w:rFonts w:eastAsiaTheme="minorEastAsia" w:cstheme="minorHAnsi"/>
                <w:b/>
                <w:sz w:val="24"/>
                <w:szCs w:val="24"/>
              </w:rPr>
            </w:pPr>
            <w:r w:rsidRPr="009E1666">
              <w:rPr>
                <w:rFonts w:cstheme="minorHAnsi"/>
                <w:b/>
                <w:sz w:val="24"/>
                <w:szCs w:val="24"/>
              </w:rPr>
              <w:t xml:space="preserve">Maths- </w:t>
            </w:r>
            <w:r w:rsidR="007069A0">
              <w:rPr>
                <w:rFonts w:cstheme="minorHAnsi"/>
                <w:b/>
                <w:color w:val="FF0000"/>
                <w:sz w:val="24"/>
                <w:szCs w:val="24"/>
              </w:rPr>
              <w:t>multiplication and division</w:t>
            </w:r>
            <w:bookmarkStart w:id="0" w:name="_GoBack"/>
            <w:bookmarkEnd w:id="0"/>
          </w:p>
          <w:p w14:paraId="0E091827" w14:textId="69EBF913" w:rsidR="009E1666" w:rsidRPr="009E1666" w:rsidRDefault="009E1666" w:rsidP="009E1666">
            <w:pPr>
              <w:pStyle w:val="ListParagraph"/>
              <w:numPr>
                <w:ilvl w:val="0"/>
                <w:numId w:val="1"/>
              </w:numPr>
              <w:rPr>
                <w:rFonts w:eastAsiaTheme="minorEastAsia" w:cstheme="minorHAnsi"/>
                <w:b/>
                <w:sz w:val="24"/>
                <w:szCs w:val="24"/>
              </w:rPr>
            </w:pPr>
            <w:r w:rsidRPr="009E1666">
              <w:rPr>
                <w:rFonts w:cstheme="minorHAnsi"/>
                <w:b/>
                <w:sz w:val="24"/>
                <w:szCs w:val="24"/>
              </w:rPr>
              <w:t xml:space="preserve">English- </w:t>
            </w:r>
            <w:r w:rsidRPr="009E1666">
              <w:rPr>
                <w:rFonts w:cstheme="minorHAnsi"/>
                <w:b/>
                <w:color w:val="FF0000"/>
                <w:sz w:val="24"/>
                <w:szCs w:val="24"/>
              </w:rPr>
              <w:t xml:space="preserve">to </w:t>
            </w:r>
            <w:r w:rsidR="00F32B65">
              <w:rPr>
                <w:rFonts w:cstheme="minorHAnsi"/>
                <w:b/>
                <w:color w:val="FF0000"/>
                <w:sz w:val="24"/>
                <w:szCs w:val="24"/>
              </w:rPr>
              <w:t>continue with the Talk4Writing unit</w:t>
            </w:r>
            <w:r w:rsidRPr="009E1666">
              <w:rPr>
                <w:rFonts w:cstheme="minorHAnsi"/>
                <w:b/>
                <w:color w:val="FF0000"/>
                <w:sz w:val="24"/>
                <w:szCs w:val="24"/>
              </w:rPr>
              <w:t xml:space="preserve"> </w:t>
            </w:r>
          </w:p>
          <w:p w14:paraId="0DF05422" w14:textId="77777777" w:rsidR="009E1666" w:rsidRPr="009E1666" w:rsidRDefault="009E1666" w:rsidP="009E1666">
            <w:pPr>
              <w:ind w:left="360"/>
              <w:rPr>
                <w:rFonts w:cstheme="minorHAnsi"/>
                <w:b/>
                <w:sz w:val="24"/>
                <w:szCs w:val="24"/>
              </w:rPr>
            </w:pPr>
            <w:r w:rsidRPr="009E1666">
              <w:rPr>
                <w:rFonts w:cstheme="minorHAnsi"/>
                <w:b/>
                <w:sz w:val="24"/>
                <w:szCs w:val="24"/>
              </w:rPr>
              <w:t xml:space="preserve">     Challenge- </w:t>
            </w:r>
            <w:r w:rsidRPr="009E1666">
              <w:rPr>
                <w:rFonts w:cstheme="minorHAnsi"/>
                <w:b/>
                <w:color w:val="FF0000"/>
                <w:sz w:val="24"/>
                <w:szCs w:val="24"/>
              </w:rPr>
              <w:t>also include semi-colons to separate clauses</w:t>
            </w:r>
            <w:r w:rsidRPr="009E1666">
              <w:rPr>
                <w:rFonts w:cstheme="minorHAnsi"/>
                <w:b/>
                <w:sz w:val="24"/>
                <w:szCs w:val="24"/>
              </w:rPr>
              <w:t xml:space="preserve">. </w:t>
            </w:r>
          </w:p>
          <w:p w14:paraId="31DB714A" w14:textId="57D84629" w:rsidR="009E1666" w:rsidRPr="009E1666" w:rsidRDefault="009E1666" w:rsidP="009E1666">
            <w:pPr>
              <w:pStyle w:val="ListParagraph"/>
              <w:numPr>
                <w:ilvl w:val="0"/>
                <w:numId w:val="2"/>
              </w:numPr>
              <w:rPr>
                <w:rFonts w:eastAsia="Times New Roman" w:cstheme="minorHAnsi"/>
                <w:color w:val="201F1E"/>
                <w:sz w:val="24"/>
                <w:szCs w:val="24"/>
                <w:lang w:eastAsia="en-GB"/>
              </w:rPr>
            </w:pPr>
            <w:r w:rsidRPr="009E1666">
              <w:rPr>
                <w:rFonts w:cstheme="minorHAnsi"/>
                <w:b/>
                <w:sz w:val="24"/>
                <w:szCs w:val="24"/>
              </w:rPr>
              <w:t xml:space="preserve">Reading- </w:t>
            </w:r>
            <w:r w:rsidRPr="009E1666">
              <w:rPr>
                <w:rFonts w:cstheme="minorHAnsi"/>
                <w:b/>
                <w:color w:val="FF0000"/>
                <w:sz w:val="24"/>
                <w:szCs w:val="24"/>
              </w:rPr>
              <w:t>to identify the author’s choice of vocabulary</w:t>
            </w:r>
            <w:r w:rsidRPr="009E1666">
              <w:rPr>
                <w:rFonts w:ascii="Comic Sans MS" w:hAnsi="Comic Sans MS"/>
                <w:color w:val="FF0000"/>
                <w:sz w:val="24"/>
                <w:szCs w:val="24"/>
              </w:rPr>
              <w:t xml:space="preserve">  </w:t>
            </w:r>
          </w:p>
        </w:tc>
      </w:tr>
      <w:tr w:rsidR="009E1666" w14:paraId="06971E46" w14:textId="36D973B5" w:rsidTr="009E1666">
        <w:trPr>
          <w:trHeight w:val="289"/>
        </w:trPr>
        <w:tc>
          <w:tcPr>
            <w:tcW w:w="4785" w:type="dxa"/>
            <w:gridSpan w:val="2"/>
          </w:tcPr>
          <w:p w14:paraId="0BDA7377" w14:textId="70FFD1CE" w:rsidR="009E1666" w:rsidRDefault="0056526A" w:rsidP="009E1666">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Pr>
                <w:rFonts w:cstheme="minorHAnsi"/>
                <w:b/>
                <w:sz w:val="24"/>
                <w:szCs w:val="24"/>
              </w:rPr>
              <w:t>English</w:t>
            </w:r>
            <w:r>
              <w:rPr>
                <w:rFonts w:cstheme="minorHAnsi"/>
                <w:b/>
                <w:sz w:val="24"/>
                <w:szCs w:val="24"/>
              </w:rPr>
              <w:t>-please complete every day</w:t>
            </w:r>
          </w:p>
          <w:p w14:paraId="6407FBD0" w14:textId="471AE2E0" w:rsidR="009E1666" w:rsidRDefault="0056526A" w:rsidP="009E1666">
            <w:pPr>
              <w:rPr>
                <w:rFonts w:cstheme="minorHAnsi"/>
                <w:b/>
                <w:sz w:val="24"/>
                <w:szCs w:val="24"/>
              </w:rPr>
            </w:pPr>
            <w:r>
              <w:rPr>
                <w:rFonts w:cstheme="minorHAnsi"/>
                <w:b/>
                <w:sz w:val="24"/>
                <w:szCs w:val="24"/>
              </w:rPr>
              <w:t>Writing:</w:t>
            </w:r>
            <w:r w:rsidR="00F32B65">
              <w:rPr>
                <w:rFonts w:cstheme="minorHAnsi"/>
                <w:b/>
                <w:sz w:val="24"/>
                <w:szCs w:val="24"/>
              </w:rPr>
              <w:t xml:space="preserve"> Please complete the Talk 4 Writing Unit</w:t>
            </w:r>
          </w:p>
          <w:p w14:paraId="3AC08505" w14:textId="1612AF70" w:rsidR="0056526A" w:rsidRDefault="0056526A" w:rsidP="009E1666">
            <w:pPr>
              <w:rPr>
                <w:rFonts w:cstheme="minorHAnsi"/>
                <w:b/>
                <w:sz w:val="24"/>
                <w:szCs w:val="24"/>
              </w:rPr>
            </w:pPr>
          </w:p>
          <w:p w14:paraId="6EA808EC" w14:textId="4EBDE605" w:rsidR="0056526A" w:rsidRDefault="0056526A" w:rsidP="009E1666">
            <w:pPr>
              <w:rPr>
                <w:rFonts w:cstheme="minorHAnsi"/>
                <w:b/>
                <w:sz w:val="24"/>
                <w:szCs w:val="24"/>
              </w:rPr>
            </w:pPr>
            <w:r>
              <w:rPr>
                <w:rFonts w:cstheme="minorHAnsi"/>
                <w:b/>
                <w:sz w:val="24"/>
                <w:szCs w:val="24"/>
              </w:rPr>
              <w:t>Reading:</w:t>
            </w:r>
            <w:r w:rsidR="00F32B65">
              <w:rPr>
                <w:rFonts w:cstheme="minorHAnsi"/>
                <w:b/>
                <w:sz w:val="24"/>
                <w:szCs w:val="24"/>
              </w:rPr>
              <w:t xml:space="preserve"> Please read daily</w:t>
            </w:r>
          </w:p>
          <w:p w14:paraId="014ECB7E" w14:textId="46E15479" w:rsidR="0056526A" w:rsidRDefault="0056526A" w:rsidP="009E1666">
            <w:pPr>
              <w:rPr>
                <w:rFonts w:cstheme="minorHAnsi"/>
                <w:b/>
                <w:sz w:val="24"/>
                <w:szCs w:val="24"/>
              </w:rPr>
            </w:pPr>
          </w:p>
          <w:p w14:paraId="4D728C89" w14:textId="33D19FF7" w:rsidR="0056526A" w:rsidRDefault="0056526A" w:rsidP="009E1666">
            <w:pPr>
              <w:rPr>
                <w:rFonts w:cstheme="minorHAnsi"/>
                <w:b/>
                <w:sz w:val="24"/>
                <w:szCs w:val="24"/>
              </w:rPr>
            </w:pPr>
            <w:r>
              <w:rPr>
                <w:rFonts w:cstheme="minorHAnsi"/>
                <w:b/>
                <w:sz w:val="24"/>
                <w:szCs w:val="24"/>
              </w:rPr>
              <w:t>Words of the week:</w:t>
            </w:r>
            <w:r w:rsidR="00F32B65">
              <w:rPr>
                <w:rFonts w:cstheme="minorHAnsi"/>
                <w:b/>
                <w:sz w:val="24"/>
                <w:szCs w:val="24"/>
              </w:rPr>
              <w:t xml:space="preserve"> revolting glimpse witness considerate exclusive </w:t>
            </w:r>
          </w:p>
          <w:p w14:paraId="36542620" w14:textId="77777777" w:rsidR="009E1666" w:rsidRDefault="009E1666" w:rsidP="009E1666">
            <w:pPr>
              <w:rPr>
                <w:rFonts w:cstheme="minorHAnsi"/>
                <w:b/>
                <w:sz w:val="24"/>
                <w:szCs w:val="24"/>
              </w:rPr>
            </w:pPr>
          </w:p>
          <w:p w14:paraId="70BFBBDE" w14:textId="215433CE" w:rsidR="009E1666" w:rsidRPr="009E1666" w:rsidRDefault="009E1666" w:rsidP="009E1666">
            <w:pPr>
              <w:rPr>
                <w:rFonts w:cstheme="minorHAnsi"/>
                <w:b/>
                <w:sz w:val="24"/>
                <w:szCs w:val="24"/>
              </w:rPr>
            </w:pPr>
          </w:p>
        </w:tc>
        <w:tc>
          <w:tcPr>
            <w:tcW w:w="4873" w:type="dxa"/>
            <w:gridSpan w:val="2"/>
          </w:tcPr>
          <w:p w14:paraId="50CB272C" w14:textId="493A3B78" w:rsidR="009E1666" w:rsidRDefault="009E1666">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69504" behindDoc="1" locked="0" layoutInCell="1" allowOverlap="1" wp14:anchorId="09CB1E53" wp14:editId="435119E8">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Pr>
                <w:rFonts w:cstheme="minorHAnsi"/>
                <w:b/>
                <w:sz w:val="24"/>
                <w:szCs w:val="24"/>
              </w:rPr>
              <w:t>Maths</w:t>
            </w:r>
            <w:r w:rsidR="0056526A">
              <w:rPr>
                <w:rFonts w:cstheme="minorHAnsi"/>
                <w:b/>
                <w:sz w:val="24"/>
                <w:szCs w:val="24"/>
              </w:rPr>
              <w:t>-please complete everyday</w:t>
            </w:r>
          </w:p>
          <w:p w14:paraId="4F38CADC" w14:textId="6F940FE0" w:rsidR="009E1666" w:rsidRPr="009E1666" w:rsidRDefault="009E1666" w:rsidP="009E1666">
            <w:pPr>
              <w:rPr>
                <w:rFonts w:cstheme="minorHAnsi"/>
                <w:b/>
                <w:sz w:val="24"/>
                <w:szCs w:val="24"/>
              </w:rPr>
            </w:pPr>
          </w:p>
        </w:tc>
      </w:tr>
      <w:tr w:rsidR="0056526A" w14:paraId="3CF0FF32" w14:textId="77777777" w:rsidTr="007618D6">
        <w:trPr>
          <w:trHeight w:val="289"/>
        </w:trPr>
        <w:tc>
          <w:tcPr>
            <w:tcW w:w="9658" w:type="dxa"/>
            <w:gridSpan w:val="4"/>
          </w:tcPr>
          <w:p w14:paraId="3E0A2B38" w14:textId="77777777" w:rsidR="0056526A" w:rsidRPr="0056526A" w:rsidRDefault="0056526A">
            <w:pPr>
              <w:rPr>
                <w:rFonts w:asciiTheme="majorHAnsi" w:eastAsia="Times New Roman" w:hAnsiTheme="majorHAnsi" w:cstheme="majorHAnsi"/>
                <w:b/>
                <w:noProof/>
                <w:sz w:val="24"/>
                <w:szCs w:val="24"/>
                <w:lang w:eastAsia="en-GB"/>
              </w:rPr>
            </w:pPr>
            <w:r w:rsidRPr="0056526A">
              <w:rPr>
                <w:rFonts w:asciiTheme="majorHAnsi" w:eastAsia="Times New Roman" w:hAnsiTheme="majorHAnsi" w:cstheme="majorHAnsi"/>
                <w:b/>
                <w:noProof/>
                <w:sz w:val="24"/>
                <w:szCs w:val="24"/>
                <w:lang w:eastAsia="en-GB"/>
              </w:rPr>
              <w:t>Choose at least one activity per day from the list below</w:t>
            </w:r>
          </w:p>
          <w:p w14:paraId="75C5B656" w14:textId="79D51022" w:rsidR="0056526A" w:rsidRPr="002C1625" w:rsidRDefault="0056526A">
            <w:pPr>
              <w:rPr>
                <w:rFonts w:asciiTheme="majorHAnsi" w:eastAsia="Times New Roman" w:hAnsiTheme="majorHAnsi" w:cstheme="majorHAnsi"/>
                <w:b/>
                <w:noProof/>
                <w:color w:val="FF0000"/>
                <w:sz w:val="24"/>
                <w:szCs w:val="24"/>
                <w:u w:val="single"/>
                <w:lang w:eastAsia="en-GB"/>
              </w:rPr>
            </w:pPr>
          </w:p>
        </w:tc>
      </w:tr>
      <w:tr w:rsidR="005F41FD" w14:paraId="431CD244" w14:textId="77777777" w:rsidTr="00D91334">
        <w:trPr>
          <w:trHeight w:val="4186"/>
        </w:trPr>
        <w:tc>
          <w:tcPr>
            <w:tcW w:w="3681" w:type="dxa"/>
          </w:tcPr>
          <w:p w14:paraId="576E9B30" w14:textId="5B2963A6" w:rsidR="005F41FD" w:rsidRPr="00C46EB4" w:rsidRDefault="005F41FD" w:rsidP="006712E4">
            <w:pPr>
              <w:rPr>
                <w:rFonts w:eastAsia="Times New Roman" w:cstheme="minorHAnsi"/>
                <w:color w:val="201F1E"/>
                <w:sz w:val="24"/>
                <w:szCs w:val="24"/>
                <w:u w:val="single"/>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84864" behindDoc="1" locked="0" layoutInCell="1" allowOverlap="1" wp14:anchorId="0541826A" wp14:editId="1604B660">
                  <wp:simplePos x="0" y="0"/>
                  <wp:positionH relativeFrom="column">
                    <wp:posOffset>1936750</wp:posOffset>
                  </wp:positionH>
                  <wp:positionV relativeFrom="paragraph">
                    <wp:posOffset>83185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6EB4">
              <w:rPr>
                <w:rFonts w:eastAsia="Times New Roman" w:cstheme="minorHAnsi"/>
                <w:color w:val="201F1E"/>
                <w:sz w:val="24"/>
                <w:szCs w:val="24"/>
                <w:u w:val="single"/>
                <w:lang w:eastAsia="en-GB"/>
              </w:rPr>
              <w:t>Science</w:t>
            </w:r>
            <w:r>
              <w:rPr>
                <w:rFonts w:eastAsia="Times New Roman" w:cstheme="minorHAnsi"/>
                <w:color w:val="201F1E"/>
                <w:sz w:val="24"/>
                <w:szCs w:val="24"/>
                <w:u w:val="single"/>
                <w:lang w:eastAsia="en-GB"/>
              </w:rPr>
              <w:t xml:space="preserve">                                            </w:t>
            </w:r>
          </w:p>
          <w:p w14:paraId="36B81488" w14:textId="5104DA5C" w:rsidR="005F41FD" w:rsidRDefault="00430780" w:rsidP="005F41FD">
            <w:pPr>
              <w:rPr>
                <w:rFonts w:eastAsia="Times New Roman" w:cstheme="minorHAnsi"/>
                <w:color w:val="201F1E"/>
                <w:sz w:val="24"/>
                <w:szCs w:val="24"/>
                <w:lang w:eastAsia="en-GB"/>
              </w:rPr>
            </w:pPr>
            <w:r>
              <w:rPr>
                <w:rFonts w:asciiTheme="majorHAnsi" w:eastAsia="Times New Roman" w:hAnsiTheme="majorHAnsi" w:cstheme="majorHAnsi"/>
                <w:noProof/>
                <w:color w:val="201F1E"/>
                <w:sz w:val="24"/>
                <w:szCs w:val="24"/>
                <w:lang w:eastAsia="en-GB"/>
              </w:rPr>
              <w:t>You are goung to make a 3D flowering plant. Remember the parts a plant needs to be healthy. You can use things yo have at home, rolled up paper, pipe cleaners, cardboard tubes, egg boxes and anything else you have to spare. Try to label the different parts. It can be whatever size you like, and whatever plant you like.</w:t>
            </w:r>
          </w:p>
          <w:p w14:paraId="7F2B9730" w14:textId="7C071206" w:rsidR="005F41FD" w:rsidRPr="00C46EB4" w:rsidRDefault="005F41FD" w:rsidP="006712E4"/>
        </w:tc>
        <w:tc>
          <w:tcPr>
            <w:tcW w:w="2988" w:type="dxa"/>
            <w:gridSpan w:val="2"/>
          </w:tcPr>
          <w:p w14:paraId="1E457719" w14:textId="77777777" w:rsidR="005F41FD" w:rsidRDefault="005F41FD" w:rsidP="004644ED">
            <w:pPr>
              <w:rPr>
                <w:rFonts w:eastAsia="Times New Roman" w:cstheme="minorHAnsi"/>
                <w:color w:val="201F1E"/>
                <w:sz w:val="24"/>
                <w:szCs w:val="24"/>
                <w:u w:val="single"/>
                <w:lang w:eastAsia="en-GB"/>
              </w:rPr>
            </w:pPr>
            <w:r>
              <w:rPr>
                <w:rFonts w:eastAsia="Times New Roman" w:cstheme="minorHAnsi"/>
                <w:color w:val="201F1E"/>
                <w:sz w:val="24"/>
                <w:szCs w:val="24"/>
                <w:u w:val="single"/>
                <w:lang w:eastAsia="en-GB"/>
              </w:rPr>
              <w:t xml:space="preserve">Art            </w:t>
            </w:r>
          </w:p>
          <w:p w14:paraId="713280E4" w14:textId="4A1CA323" w:rsidR="005F41FD" w:rsidRPr="005F41FD" w:rsidRDefault="00430780" w:rsidP="004644ED">
            <w:pPr>
              <w:rPr>
                <w:rFonts w:eastAsia="Times New Roman" w:cstheme="minorHAnsi"/>
                <w:color w:val="201F1E"/>
                <w:sz w:val="24"/>
                <w:szCs w:val="24"/>
                <w:lang w:eastAsia="en-GB"/>
              </w:rPr>
            </w:pPr>
            <w:r>
              <w:rPr>
                <w:rFonts w:eastAsia="Times New Roman" w:cstheme="minorHAnsi"/>
                <w:color w:val="201F1E"/>
                <w:sz w:val="24"/>
                <w:szCs w:val="24"/>
                <w:lang w:eastAsia="en-GB"/>
              </w:rPr>
              <w:t>Try some colour mixing. Use paints mixed together to see what you can create. You could try mix crayons, felt tips, colouring pencils or even food colouring or coloured playdough.  Write down what your favourite colour is, describe it and explain how you made it.  What could this colour be used for? Be as inventive as you can.</w:t>
            </w:r>
          </w:p>
        </w:tc>
        <w:tc>
          <w:tcPr>
            <w:tcW w:w="2989" w:type="dxa"/>
          </w:tcPr>
          <w:p w14:paraId="05C2B326" w14:textId="12ADD567" w:rsidR="00F33EC9" w:rsidRDefault="00F33EC9" w:rsidP="00506174">
            <w:pPr>
              <w:rPr>
                <w:noProof/>
                <w:lang w:eastAsia="en-GB"/>
              </w:rPr>
            </w:pPr>
            <w:r w:rsidRPr="00F33EC9">
              <w:rPr>
                <w:noProof/>
                <w:u w:val="single"/>
                <w:lang w:eastAsia="en-GB"/>
              </w:rPr>
              <w:t>RE</w:t>
            </w:r>
            <w:r w:rsidR="005F41FD" w:rsidRPr="00F33EC9">
              <w:rPr>
                <w:noProof/>
                <w:u w:val="single"/>
                <w:lang w:eastAsia="en-GB"/>
              </w:rPr>
              <w:t xml:space="preserve">    </w:t>
            </w:r>
            <w:hyperlink r:id="rId10" w:history="1">
              <w:r w:rsidRPr="005F7A59">
                <w:rPr>
                  <w:rStyle w:val="Hyperlink"/>
                  <w:noProof/>
                  <w:lang w:eastAsia="en-GB"/>
                </w:rPr>
                <w:t>https://www.bbc.co.uk/teach/class-clips-video/religions-of-the-world/zfxwpg8</w:t>
              </w:r>
            </w:hyperlink>
          </w:p>
          <w:p w14:paraId="3907D339" w14:textId="39F11383" w:rsidR="005F41FD" w:rsidRDefault="006824A8" w:rsidP="00506174">
            <w:pPr>
              <w:rPr>
                <w:rFonts w:eastAsia="Times New Roman" w:cstheme="minorHAnsi"/>
                <w:color w:val="201F1E"/>
                <w:sz w:val="24"/>
                <w:szCs w:val="24"/>
                <w:u w:val="single"/>
                <w:lang w:eastAsia="en-GB"/>
              </w:rPr>
            </w:pPr>
            <w:r>
              <w:rPr>
                <w:noProof/>
                <w:lang w:eastAsia="en-GB"/>
              </w:rPr>
              <w:t>U</w:t>
            </w:r>
            <w:r w:rsidR="00430780">
              <w:rPr>
                <w:noProof/>
                <w:lang w:eastAsia="en-GB"/>
              </w:rPr>
              <w:t>se this link again. Watch a sto</w:t>
            </w:r>
            <w:r>
              <w:rPr>
                <w:noProof/>
                <w:lang w:eastAsia="en-GB"/>
              </w:rPr>
              <w:t>ry from 2 different religions. You can choose which 2 to watch.  Draw a line down the middle of your page, on one side write ‘similarities’ and on the other write ‘differences’. You are going to compare the two different stories. Try to write 3 differences and similarities.</w:t>
            </w:r>
          </w:p>
          <w:p w14:paraId="72164A57" w14:textId="74127DF0" w:rsidR="005F41FD" w:rsidRPr="00C46EB4" w:rsidRDefault="005F41FD" w:rsidP="00506174">
            <w:pPr>
              <w:rPr>
                <w:rFonts w:eastAsia="Times New Roman" w:cstheme="minorHAnsi"/>
                <w:color w:val="201F1E"/>
                <w:sz w:val="24"/>
                <w:szCs w:val="24"/>
                <w:u w:val="single"/>
                <w:lang w:eastAsia="en-GB"/>
              </w:rPr>
            </w:pPr>
            <w:r>
              <w:rPr>
                <w:noProof/>
                <w:lang w:eastAsia="en-GB"/>
              </w:rPr>
              <w:t xml:space="preserve">                                      </w:t>
            </w:r>
          </w:p>
          <w:p w14:paraId="731678C3" w14:textId="3853DCB7" w:rsidR="005F41FD" w:rsidRPr="00C46EB4" w:rsidRDefault="005F41FD" w:rsidP="00506174">
            <w:pPr>
              <w:rPr>
                <w:rFonts w:eastAsia="Times New Roman" w:cstheme="minorHAnsi"/>
                <w:color w:val="201F1E"/>
                <w:sz w:val="24"/>
                <w:szCs w:val="24"/>
                <w:u w:val="single"/>
                <w:lang w:eastAsia="en-GB"/>
              </w:rPr>
            </w:pPr>
          </w:p>
        </w:tc>
      </w:tr>
      <w:tr w:rsidR="00430780" w14:paraId="0CBE6E84" w14:textId="77777777" w:rsidTr="00C2076A">
        <w:trPr>
          <w:trHeight w:val="3819"/>
        </w:trPr>
        <w:tc>
          <w:tcPr>
            <w:tcW w:w="3681" w:type="dxa"/>
          </w:tcPr>
          <w:p w14:paraId="4EA36025" w14:textId="08E94D67" w:rsidR="00430780" w:rsidRPr="00000911" w:rsidRDefault="00430780" w:rsidP="00506174">
            <w:pPr>
              <w:rPr>
                <w:rFonts w:eastAsia="Times New Roman" w:cstheme="minorHAnsi"/>
                <w:color w:val="201F1E"/>
                <w:sz w:val="24"/>
                <w:szCs w:val="24"/>
                <w:u w:val="single"/>
                <w:lang w:eastAsia="en-GB"/>
              </w:rPr>
            </w:pPr>
            <w:r w:rsidRPr="002C1625">
              <w:rPr>
                <w:rFonts w:asciiTheme="majorHAnsi" w:eastAsia="Times New Roman" w:hAnsiTheme="majorHAnsi" w:cstheme="majorHAnsi"/>
                <w:noProof/>
                <w:color w:val="201F1E"/>
                <w:sz w:val="24"/>
                <w:szCs w:val="24"/>
                <w:lang w:eastAsia="en-GB"/>
              </w:rPr>
              <w:lastRenderedPageBreak/>
              <w:drawing>
                <wp:anchor distT="0" distB="0" distL="114300" distR="114300" simplePos="0" relativeHeight="251687936" behindDoc="1" locked="0" layoutInCell="1" allowOverlap="1" wp14:anchorId="3CA39463" wp14:editId="311C9164">
                  <wp:simplePos x="0" y="0"/>
                  <wp:positionH relativeFrom="column">
                    <wp:posOffset>1860550</wp:posOffset>
                  </wp:positionH>
                  <wp:positionV relativeFrom="paragraph">
                    <wp:posOffset>48260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Pr="00000911">
              <w:rPr>
                <w:rFonts w:eastAsia="Times New Roman" w:cstheme="minorHAnsi"/>
                <w:color w:val="201F1E"/>
                <w:sz w:val="24"/>
                <w:szCs w:val="24"/>
                <w:u w:val="single"/>
                <w:lang w:eastAsia="en-GB"/>
              </w:rPr>
              <w:t>PE</w:t>
            </w:r>
          </w:p>
          <w:p w14:paraId="3178B7DE" w14:textId="2BA9C627" w:rsidR="00430780" w:rsidRDefault="00430780" w:rsidP="00195106">
            <w:pPr>
              <w:rPr>
                <w:rFonts w:eastAsia="Times New Roman" w:cstheme="minorHAnsi"/>
                <w:color w:val="201F1E"/>
                <w:sz w:val="24"/>
                <w:szCs w:val="24"/>
                <w:u w:val="single"/>
                <w:lang w:eastAsia="en-GB"/>
              </w:rPr>
            </w:pPr>
          </w:p>
          <w:p w14:paraId="2B23893B" w14:textId="6BAA7588" w:rsidR="00136DD3" w:rsidRPr="00136DD3" w:rsidRDefault="00136DD3" w:rsidP="00195106">
            <w:pPr>
              <w:rPr>
                <w:rFonts w:eastAsia="Times New Roman" w:cstheme="minorHAnsi"/>
                <w:color w:val="201F1E"/>
                <w:sz w:val="24"/>
                <w:szCs w:val="24"/>
                <w:lang w:eastAsia="en-GB"/>
              </w:rPr>
            </w:pPr>
            <w:r w:rsidRPr="00136DD3">
              <w:rPr>
                <w:rFonts w:eastAsia="Times New Roman" w:cstheme="minorHAnsi"/>
                <w:color w:val="201F1E"/>
                <w:sz w:val="24"/>
                <w:szCs w:val="24"/>
                <w:lang w:eastAsia="en-GB"/>
              </w:rPr>
              <w:t>Try a few of these Disney ‘shake up’ games</w:t>
            </w:r>
            <w:r>
              <w:rPr>
                <w:rFonts w:eastAsia="Times New Roman" w:cstheme="minorHAnsi"/>
                <w:color w:val="201F1E"/>
                <w:sz w:val="24"/>
                <w:szCs w:val="24"/>
                <w:lang w:eastAsia="en-GB"/>
              </w:rPr>
              <w:t>.</w:t>
            </w:r>
          </w:p>
          <w:p w14:paraId="02EB378F" w14:textId="7138D0A9" w:rsidR="00430780" w:rsidRPr="006712E4" w:rsidRDefault="007069A0" w:rsidP="006824A8">
            <w:pPr>
              <w:rPr>
                <w:rFonts w:eastAsia="Times New Roman" w:cstheme="minorHAnsi"/>
                <w:color w:val="201F1E"/>
                <w:sz w:val="24"/>
                <w:szCs w:val="24"/>
                <w:lang w:eastAsia="en-GB"/>
              </w:rPr>
            </w:pPr>
            <w:hyperlink r:id="rId12" w:history="1">
              <w:r w:rsidR="00136DD3">
                <w:rPr>
                  <w:rStyle w:val="Hyperlink"/>
                </w:rPr>
                <w:t>https://www.nhs.uk/10-minute-shake-up/shake-ups</w:t>
              </w:r>
            </w:hyperlink>
          </w:p>
        </w:tc>
        <w:tc>
          <w:tcPr>
            <w:tcW w:w="2988" w:type="dxa"/>
            <w:gridSpan w:val="2"/>
          </w:tcPr>
          <w:p w14:paraId="19A265C3" w14:textId="77777777" w:rsidR="00430780" w:rsidRPr="00000911" w:rsidRDefault="00430780" w:rsidP="006712E4">
            <w:pPr>
              <w:rPr>
                <w:rFonts w:eastAsia="Times New Roman" w:cstheme="minorHAnsi"/>
                <w:color w:val="201F1E"/>
                <w:sz w:val="24"/>
                <w:szCs w:val="24"/>
                <w:u w:val="single"/>
                <w:lang w:eastAsia="en-GB"/>
              </w:rPr>
            </w:pPr>
            <w:r w:rsidRPr="00FA3AA5">
              <w:rPr>
                <w:rFonts w:asciiTheme="majorHAnsi" w:eastAsia="Times New Roman" w:hAnsiTheme="majorHAnsi" w:cstheme="majorHAnsi"/>
                <w:noProof/>
                <w:color w:val="201F1E"/>
                <w:sz w:val="24"/>
                <w:szCs w:val="24"/>
                <w:lang w:eastAsia="en-GB"/>
              </w:rPr>
              <w:drawing>
                <wp:anchor distT="0" distB="0" distL="114300" distR="114300" simplePos="0" relativeHeight="251686912" behindDoc="1" locked="0" layoutInCell="1" allowOverlap="1" wp14:anchorId="3770806F" wp14:editId="044BF0C5">
                  <wp:simplePos x="0" y="0"/>
                  <wp:positionH relativeFrom="column">
                    <wp:posOffset>2196465</wp:posOffset>
                  </wp:positionH>
                  <wp:positionV relativeFrom="paragraph">
                    <wp:posOffset>0</wp:posOffset>
                  </wp:positionV>
                  <wp:extent cx="593090" cy="593090"/>
                  <wp:effectExtent l="0" t="0" r="0" b="0"/>
                  <wp:wrapTight wrapText="bothSides">
                    <wp:wrapPolygon edited="0">
                      <wp:start x="6244" y="0"/>
                      <wp:lineTo x="0" y="2775"/>
                      <wp:lineTo x="0" y="15957"/>
                      <wp:lineTo x="4163" y="20814"/>
                      <wp:lineTo x="7632" y="20814"/>
                      <wp:lineTo x="11101" y="20814"/>
                      <wp:lineTo x="20814" y="20814"/>
                      <wp:lineTo x="20814" y="3469"/>
                      <wp:lineTo x="10407" y="0"/>
                      <wp:lineTo x="6244" y="0"/>
                    </wp:wrapPolygon>
                  </wp:wrapTight>
                  <wp:docPr id="2" name="Picture 2" descr="C:\Users\awalker\Downloads\308201002101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20100210100000.sy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090" cy="593090"/>
                          </a:xfrm>
                          <a:prstGeom prst="rect">
                            <a:avLst/>
                          </a:prstGeom>
                          <a:noFill/>
                          <a:ln>
                            <a:noFill/>
                          </a:ln>
                        </pic:spPr>
                      </pic:pic>
                    </a:graphicData>
                  </a:graphic>
                </wp:anchor>
              </w:drawing>
            </w:r>
            <w:r>
              <w:rPr>
                <w:rFonts w:eastAsia="Times New Roman" w:cstheme="minorHAnsi"/>
                <w:color w:val="201F1E"/>
                <w:sz w:val="24"/>
                <w:szCs w:val="24"/>
                <w:u w:val="single"/>
                <w:lang w:eastAsia="en-GB"/>
              </w:rPr>
              <w:t>History</w:t>
            </w:r>
          </w:p>
          <w:p w14:paraId="285A71EE" w14:textId="444390B6" w:rsidR="00430780" w:rsidRPr="003C7396" w:rsidRDefault="003C7396" w:rsidP="006712E4">
            <w:pPr>
              <w:rPr>
                <w:rFonts w:eastAsia="Times New Roman" w:cstheme="minorHAnsi"/>
                <w:color w:val="201F1E"/>
                <w:sz w:val="24"/>
                <w:szCs w:val="24"/>
                <w:lang w:eastAsia="en-GB"/>
              </w:rPr>
            </w:pPr>
            <w:r w:rsidRPr="003C7396">
              <w:rPr>
                <w:rFonts w:eastAsia="Times New Roman" w:cstheme="minorHAnsi"/>
                <w:color w:val="201F1E"/>
                <w:sz w:val="24"/>
                <w:szCs w:val="24"/>
                <w:lang w:eastAsia="en-GB"/>
              </w:rPr>
              <w:t xml:space="preserve">Find out about toys from the past.  We did see some at Exmouth Museum when we went for our visit, but </w:t>
            </w:r>
            <w:r>
              <w:rPr>
                <w:rFonts w:eastAsia="Times New Roman" w:cstheme="minorHAnsi"/>
                <w:color w:val="201F1E"/>
                <w:sz w:val="24"/>
                <w:szCs w:val="24"/>
                <w:lang w:eastAsia="en-GB"/>
              </w:rPr>
              <w:t>you</w:t>
            </w:r>
            <w:r w:rsidRPr="003C7396">
              <w:rPr>
                <w:rFonts w:eastAsia="Times New Roman" w:cstheme="minorHAnsi"/>
                <w:color w:val="201F1E"/>
                <w:sz w:val="24"/>
                <w:szCs w:val="24"/>
                <w:lang w:eastAsia="en-GB"/>
              </w:rPr>
              <w:t xml:space="preserve"> can find out more</w:t>
            </w:r>
            <w:r>
              <w:rPr>
                <w:rFonts w:eastAsia="Times New Roman" w:cstheme="minorHAnsi"/>
                <w:color w:val="201F1E"/>
                <w:sz w:val="24"/>
                <w:szCs w:val="24"/>
                <w:lang w:eastAsia="en-GB"/>
              </w:rPr>
              <w:t xml:space="preserve"> from the internet or read</w:t>
            </w:r>
            <w:r w:rsidRPr="003C7396">
              <w:rPr>
                <w:rFonts w:eastAsia="Times New Roman" w:cstheme="minorHAnsi"/>
                <w:color w:val="201F1E"/>
                <w:sz w:val="24"/>
                <w:szCs w:val="24"/>
                <w:lang w:eastAsia="en-GB"/>
              </w:rPr>
              <w:t xml:space="preserve"> stories that are set in the past to see what the children played with in the past.</w:t>
            </w:r>
            <w:r>
              <w:rPr>
                <w:rFonts w:eastAsia="Times New Roman" w:cstheme="minorHAnsi"/>
                <w:color w:val="201F1E"/>
                <w:sz w:val="24"/>
                <w:szCs w:val="24"/>
                <w:lang w:eastAsia="en-GB"/>
              </w:rPr>
              <w:t xml:space="preserve">  This will be a 2 week project so just  do your research this week.</w:t>
            </w:r>
          </w:p>
        </w:tc>
        <w:tc>
          <w:tcPr>
            <w:tcW w:w="2989" w:type="dxa"/>
          </w:tcPr>
          <w:p w14:paraId="558FAF20" w14:textId="77777777" w:rsidR="00430780" w:rsidRPr="00136DD3" w:rsidRDefault="00136DD3" w:rsidP="009E1666">
            <w:pPr>
              <w:rPr>
                <w:rFonts w:eastAsia="Times New Roman" w:cstheme="minorHAnsi"/>
                <w:color w:val="201F1E"/>
                <w:sz w:val="24"/>
                <w:szCs w:val="24"/>
                <w:u w:val="single"/>
                <w:lang w:eastAsia="en-GB"/>
              </w:rPr>
            </w:pPr>
            <w:r w:rsidRPr="00136DD3">
              <w:rPr>
                <w:rFonts w:eastAsia="Times New Roman" w:cstheme="minorHAnsi"/>
                <w:color w:val="201F1E"/>
                <w:sz w:val="24"/>
                <w:szCs w:val="24"/>
                <w:u w:val="single"/>
                <w:lang w:eastAsia="en-GB"/>
              </w:rPr>
              <w:t>Geography</w:t>
            </w:r>
          </w:p>
          <w:p w14:paraId="41C8F396" w14:textId="26010381" w:rsidR="00136DD3" w:rsidRPr="006712E4" w:rsidRDefault="00136DD3" w:rsidP="009E1666">
            <w:pPr>
              <w:rPr>
                <w:rFonts w:eastAsia="Times New Roman" w:cstheme="minorHAnsi"/>
                <w:color w:val="201F1E"/>
                <w:sz w:val="24"/>
                <w:szCs w:val="24"/>
                <w:lang w:eastAsia="en-GB"/>
              </w:rPr>
            </w:pPr>
            <w:r>
              <w:rPr>
                <w:rFonts w:eastAsia="Times New Roman" w:cstheme="minorHAnsi"/>
                <w:color w:val="201F1E"/>
                <w:sz w:val="24"/>
                <w:szCs w:val="24"/>
                <w:lang w:eastAsia="en-GB"/>
              </w:rPr>
              <w:t>Make a pirate treasure map.  Use symbols to represent the things you might see on the island like trees, volcanoes, a river, hills or mountains.  Mark where the treasure is with an X</w:t>
            </w:r>
          </w:p>
        </w:tc>
      </w:tr>
    </w:tbl>
    <w:p w14:paraId="72A3D3EC" w14:textId="77777777"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D0B940D" w14:textId="75678E22"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30EB577B" w14:textId="61EA8E90" w:rsidR="009E1666" w:rsidRDefault="009E1666" w:rsidP="00B34D0D">
      <w:pPr>
        <w:shd w:val="clear" w:color="auto" w:fill="FFFFFF"/>
        <w:spacing w:after="0" w:line="240" w:lineRule="auto"/>
        <w:rPr>
          <w:rFonts w:eastAsia="Times New Roman" w:cstheme="minorHAnsi"/>
          <w:color w:val="201F1E"/>
          <w:sz w:val="24"/>
          <w:szCs w:val="24"/>
          <w:lang w:eastAsia="en-GB"/>
        </w:rPr>
      </w:pPr>
    </w:p>
    <w:p w14:paraId="7E6C0413" w14:textId="3C0B9107" w:rsidR="009E1666" w:rsidRPr="001447D4" w:rsidRDefault="009E1666" w:rsidP="00B34D0D">
      <w:pPr>
        <w:shd w:val="clear" w:color="auto" w:fill="FFFFFF"/>
        <w:spacing w:after="0" w:line="240" w:lineRule="auto"/>
        <w:rPr>
          <w:rFonts w:eastAsia="Times New Roman" w:cstheme="minorHAnsi"/>
          <w:color w:val="201F1E"/>
          <w:sz w:val="24"/>
          <w:szCs w:val="24"/>
          <w:lang w:eastAsia="en-GB"/>
        </w:rPr>
      </w:pPr>
    </w:p>
    <w:p w14:paraId="60061E4C" w14:textId="7C09410B" w:rsidR="0090696D" w:rsidRDefault="0056526A">
      <w:r>
        <w:t xml:space="preserve">      </w:t>
      </w:r>
    </w:p>
    <w:p w14:paraId="778B9A39" w14:textId="42780DE5" w:rsidR="0056526A" w:rsidRDefault="0056526A"/>
    <w:p w14:paraId="65B6249B" w14:textId="17A72B13" w:rsidR="0056526A" w:rsidRDefault="0056526A"/>
    <w:p w14:paraId="032C2670" w14:textId="22C79CD3" w:rsidR="0056526A" w:rsidRDefault="0056526A"/>
    <w:sectPr w:rsidR="0056526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087510" w14:textId="77777777" w:rsidR="00CC50D7" w:rsidRDefault="00CC50D7" w:rsidP="004644ED">
      <w:pPr>
        <w:spacing w:after="0" w:line="240" w:lineRule="auto"/>
      </w:pPr>
      <w:r>
        <w:separator/>
      </w:r>
    </w:p>
  </w:endnote>
  <w:endnote w:type="continuationSeparator" w:id="0">
    <w:p w14:paraId="4DD851D1" w14:textId="77777777" w:rsidR="00CC50D7" w:rsidRDefault="00CC50D7"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85BFF6" w14:textId="77777777" w:rsidR="00CC50D7" w:rsidRDefault="00CC50D7" w:rsidP="004644ED">
      <w:pPr>
        <w:spacing w:after="0" w:line="240" w:lineRule="auto"/>
      </w:pPr>
      <w:r>
        <w:separator/>
      </w:r>
    </w:p>
  </w:footnote>
  <w:footnote w:type="continuationSeparator" w:id="0">
    <w:p w14:paraId="2E1FC94A" w14:textId="77777777" w:rsidR="00CC50D7" w:rsidRDefault="00CC50D7"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00AC1D50"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1"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136DD3"/>
    <w:rsid w:val="001574D8"/>
    <w:rsid w:val="00195106"/>
    <w:rsid w:val="00391B6F"/>
    <w:rsid w:val="0039259C"/>
    <w:rsid w:val="003C7396"/>
    <w:rsid w:val="00430780"/>
    <w:rsid w:val="004644ED"/>
    <w:rsid w:val="0047564E"/>
    <w:rsid w:val="0056526A"/>
    <w:rsid w:val="005F41FD"/>
    <w:rsid w:val="00666469"/>
    <w:rsid w:val="006712E4"/>
    <w:rsid w:val="006824A8"/>
    <w:rsid w:val="006B0284"/>
    <w:rsid w:val="006B3F1D"/>
    <w:rsid w:val="006E3E37"/>
    <w:rsid w:val="007069A0"/>
    <w:rsid w:val="00846223"/>
    <w:rsid w:val="008A3442"/>
    <w:rsid w:val="008E1B28"/>
    <w:rsid w:val="009E1666"/>
    <w:rsid w:val="00B34D0D"/>
    <w:rsid w:val="00B71D4D"/>
    <w:rsid w:val="00BE2E7B"/>
    <w:rsid w:val="00BE5670"/>
    <w:rsid w:val="00C46EB4"/>
    <w:rsid w:val="00CC50D7"/>
    <w:rsid w:val="00E249D1"/>
    <w:rsid w:val="00F32B65"/>
    <w:rsid w:val="00F33EC9"/>
    <w:rsid w:val="00F85963"/>
    <w:rsid w:val="00FF0039"/>
    <w:rsid w:val="020EFF21"/>
    <w:rsid w:val="2025943E"/>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863107">
      <w:bodyDiv w:val="1"/>
      <w:marLeft w:val="0"/>
      <w:marRight w:val="0"/>
      <w:marTop w:val="0"/>
      <w:marBottom w:val="0"/>
      <w:divBdr>
        <w:top w:val="none" w:sz="0" w:space="0" w:color="auto"/>
        <w:left w:val="none" w:sz="0" w:space="0" w:color="auto"/>
        <w:bottom w:val="none" w:sz="0" w:space="0" w:color="auto"/>
        <w:right w:val="none" w:sz="0" w:space="0" w:color="auto"/>
      </w:divBdr>
    </w:div>
    <w:div w:id="1460032623">
      <w:bodyDiv w:val="1"/>
      <w:marLeft w:val="0"/>
      <w:marRight w:val="0"/>
      <w:marTop w:val="0"/>
      <w:marBottom w:val="0"/>
      <w:divBdr>
        <w:top w:val="none" w:sz="0" w:space="0" w:color="auto"/>
        <w:left w:val="none" w:sz="0" w:space="0" w:color="auto"/>
        <w:bottom w:val="none" w:sz="0" w:space="0" w:color="auto"/>
        <w:right w:val="none" w:sz="0" w:space="0" w:color="auto"/>
      </w:divBdr>
    </w:div>
    <w:div w:id="1761370400">
      <w:bodyDiv w:val="1"/>
      <w:marLeft w:val="0"/>
      <w:marRight w:val="0"/>
      <w:marTop w:val="0"/>
      <w:marBottom w:val="0"/>
      <w:divBdr>
        <w:top w:val="none" w:sz="0" w:space="0" w:color="auto"/>
        <w:left w:val="none" w:sz="0" w:space="0" w:color="auto"/>
        <w:bottom w:val="none" w:sz="0" w:space="0" w:color="auto"/>
        <w:right w:val="none" w:sz="0" w:space="0" w:color="auto"/>
      </w:divBdr>
    </w:div>
    <w:div w:id="180014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hs.uk/10-minute-shake-up/shake-up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bc.co.uk/teach/class-clips-video/religions-of-the-world/zfxwpg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Katherine Clarke</cp:lastModifiedBy>
  <cp:revision>2</cp:revision>
  <dcterms:created xsi:type="dcterms:W3CDTF">2020-06-22T16:24:00Z</dcterms:created>
  <dcterms:modified xsi:type="dcterms:W3CDTF">2020-06-22T16:24:00Z</dcterms:modified>
</cp:coreProperties>
</file>