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922" w:rsidRPr="00F36922" w:rsidRDefault="00F3692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Square and c</w:t>
      </w:r>
      <w:r w:rsidRPr="00F36922">
        <w:rPr>
          <w:rFonts w:ascii="Comic Sans MS" w:hAnsi="Comic Sans MS"/>
          <w:sz w:val="28"/>
        </w:rPr>
        <w:t>ube numbers:</w:t>
      </w:r>
    </w:p>
    <w:p w:rsidR="00F15FEB" w:rsidRDefault="00F36922">
      <w:pPr>
        <w:rPr>
          <w:rFonts w:ascii="Comic Sans MS" w:hAnsi="Comic Sans MS"/>
          <w:sz w:val="28"/>
        </w:rPr>
      </w:pPr>
      <w:hyperlink r:id="rId4" w:history="1">
        <w:r w:rsidRPr="009F3630">
          <w:rPr>
            <w:rStyle w:val="Hyperlink"/>
            <w:rFonts w:ascii="Comic Sans MS" w:hAnsi="Comic Sans MS"/>
            <w:sz w:val="28"/>
          </w:rPr>
          <w:t>https://www.bbc.co.uk/bitesize/topics/zyhs7p3/articles/z2ndsrd</w:t>
        </w:r>
      </w:hyperlink>
    </w:p>
    <w:p w:rsidR="00F36922" w:rsidRDefault="00F36922">
      <w:pPr>
        <w:rPr>
          <w:rFonts w:ascii="Comic Sans MS" w:hAnsi="Comic Sans MS"/>
          <w:sz w:val="28"/>
        </w:rPr>
      </w:pPr>
    </w:p>
    <w:p w:rsidR="00F36922" w:rsidRPr="00F36922" w:rsidRDefault="00F3692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have looked at square and cube numbers in school. Use this link to help you remember what these are and then complete the task sheet on the website. </w:t>
      </w:r>
      <w:bookmarkStart w:id="0" w:name="_GoBack"/>
      <w:bookmarkEnd w:id="0"/>
    </w:p>
    <w:sectPr w:rsidR="00F36922" w:rsidRPr="00F36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922"/>
    <w:rsid w:val="003C60F7"/>
    <w:rsid w:val="00ED3AB5"/>
    <w:rsid w:val="00F3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AE569"/>
  <w15:chartTrackingRefBased/>
  <w15:docId w15:val="{6C2A76CE-21B4-4EF3-83C6-A1FA355F2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3692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topics/zyhs7p3/articles/z2ndsr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Burnett</dc:creator>
  <cp:keywords/>
  <dc:description/>
  <cp:lastModifiedBy>Katie Burnett</cp:lastModifiedBy>
  <cp:revision>1</cp:revision>
  <dcterms:created xsi:type="dcterms:W3CDTF">2020-11-06T08:20:00Z</dcterms:created>
  <dcterms:modified xsi:type="dcterms:W3CDTF">2020-11-06T08:26:00Z</dcterms:modified>
</cp:coreProperties>
</file>