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Pr="00FD72E1" w:rsidRDefault="00831FAF">
      <w:r>
        <w:rPr>
          <w:noProof/>
          <w:lang w:eastAsia="en-GB"/>
        </w:rPr>
        <w:drawing>
          <wp:inline distT="0" distB="0" distL="0" distR="0" wp14:anchorId="220195D2" wp14:editId="142CB1FA">
            <wp:extent cx="2781300" cy="720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FEA52FF" wp14:editId="3A9C21A4">
            <wp:extent cx="2790825" cy="7200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 w:rsidRPr="00FD72E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2E1" w:rsidRDefault="00FD72E1" w:rsidP="00FD72E1">
      <w:pPr>
        <w:spacing w:after="0" w:line="240" w:lineRule="auto"/>
      </w:pPr>
      <w:r>
        <w:separator/>
      </w:r>
    </w:p>
  </w:endnote>
  <w:endnote w:type="continuationSeparator" w:id="0">
    <w:p w:rsidR="00FD72E1" w:rsidRDefault="00FD72E1" w:rsidP="00FD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2E1" w:rsidRDefault="00FD72E1" w:rsidP="00FD72E1">
      <w:pPr>
        <w:spacing w:after="0" w:line="240" w:lineRule="auto"/>
      </w:pPr>
      <w:r>
        <w:separator/>
      </w:r>
    </w:p>
  </w:footnote>
  <w:footnote w:type="continuationSeparator" w:id="0">
    <w:p w:rsidR="00FD72E1" w:rsidRDefault="00FD72E1" w:rsidP="00FD7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E1" w:rsidRDefault="00FD72E1">
    <w:pPr>
      <w:pStyle w:val="Header"/>
    </w:pPr>
    <w:r>
      <w:t xml:space="preserve">                                   Fluency                                                           Reasoning and Problem Solving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E1"/>
    <w:rsid w:val="00302E32"/>
    <w:rsid w:val="00751CB2"/>
    <w:rsid w:val="00831FAF"/>
    <w:rsid w:val="00FD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5AA95"/>
  <w15:chartTrackingRefBased/>
  <w15:docId w15:val="{31F7E74C-B185-4826-9AF8-4B80EA06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7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2E1"/>
  </w:style>
  <w:style w:type="paragraph" w:styleId="Footer">
    <w:name w:val="footer"/>
    <w:basedOn w:val="Normal"/>
    <w:link w:val="FooterChar"/>
    <w:uiPriority w:val="99"/>
    <w:unhideWhenUsed/>
    <w:rsid w:val="00FD7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2021-01-28T10:57:00Z</dcterms:created>
  <dcterms:modified xsi:type="dcterms:W3CDTF">2021-01-28T10:57:00Z</dcterms:modified>
</cp:coreProperties>
</file>