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0D783E" w:rsidRDefault="008B0C7E"/>
    <w:p w14:paraId="0A37501D" w14:textId="77777777" w:rsidR="00FF6A5A" w:rsidRDefault="00FF6A5A"/>
    <w:tbl>
      <w:tblPr>
        <w:tblStyle w:val="TableGrid"/>
        <w:tblW w:w="9096" w:type="dxa"/>
        <w:tblLook w:val="04A0" w:firstRow="1" w:lastRow="0" w:firstColumn="1" w:lastColumn="0" w:noHBand="0" w:noVBand="1"/>
      </w:tblPr>
      <w:tblGrid>
        <w:gridCol w:w="1455"/>
        <w:gridCol w:w="2595"/>
        <w:gridCol w:w="2595"/>
        <w:gridCol w:w="2451"/>
      </w:tblGrid>
      <w:tr w:rsidR="000831D2" w14:paraId="51B664BE" w14:textId="77777777" w:rsidTr="0705972C">
        <w:trPr>
          <w:trHeight w:val="595"/>
        </w:trPr>
        <w:tc>
          <w:tcPr>
            <w:tcW w:w="1455" w:type="dxa"/>
          </w:tcPr>
          <w:p w14:paraId="728D4790" w14:textId="77777777" w:rsidR="000831D2" w:rsidRDefault="000831D2" w:rsidP="003925DF">
            <w:r>
              <w:t>Music</w:t>
            </w:r>
          </w:p>
        </w:tc>
        <w:tc>
          <w:tcPr>
            <w:tcW w:w="2595" w:type="dxa"/>
            <w:shd w:val="clear" w:color="auto" w:fill="FFC000" w:themeFill="accent4"/>
            <w:vAlign w:val="center"/>
          </w:tcPr>
          <w:p w14:paraId="3DAE49FB" w14:textId="77777777" w:rsidR="000831D2" w:rsidRDefault="000831D2" w:rsidP="003925DF">
            <w:pPr>
              <w:jc w:val="center"/>
            </w:pPr>
            <w:r>
              <w:t>Autumn</w:t>
            </w:r>
          </w:p>
        </w:tc>
        <w:tc>
          <w:tcPr>
            <w:tcW w:w="2595" w:type="dxa"/>
            <w:shd w:val="clear" w:color="auto" w:fill="92D050"/>
            <w:vAlign w:val="center"/>
          </w:tcPr>
          <w:p w14:paraId="189E32FF" w14:textId="77777777" w:rsidR="000831D2" w:rsidRDefault="000831D2" w:rsidP="003925DF">
            <w:pPr>
              <w:jc w:val="center"/>
            </w:pPr>
            <w:r>
              <w:t>Spring</w:t>
            </w:r>
          </w:p>
        </w:tc>
        <w:tc>
          <w:tcPr>
            <w:tcW w:w="2451" w:type="dxa"/>
            <w:shd w:val="clear" w:color="auto" w:fill="00B0F0"/>
            <w:vAlign w:val="center"/>
          </w:tcPr>
          <w:p w14:paraId="39AC952F" w14:textId="77777777" w:rsidR="000831D2" w:rsidRDefault="000831D2" w:rsidP="003925DF">
            <w:pPr>
              <w:jc w:val="center"/>
            </w:pPr>
            <w:r>
              <w:t>Summer</w:t>
            </w:r>
          </w:p>
        </w:tc>
      </w:tr>
      <w:tr w:rsidR="0705972C" w14:paraId="39F752FA" w14:textId="77777777" w:rsidTr="0705972C">
        <w:trPr>
          <w:trHeight w:val="174"/>
        </w:trPr>
        <w:tc>
          <w:tcPr>
            <w:tcW w:w="1455" w:type="dxa"/>
            <w:vMerge w:val="restart"/>
            <w:shd w:val="clear" w:color="auto" w:fill="C9C9C9" w:themeFill="accent3" w:themeFillTint="99"/>
            <w:vAlign w:val="center"/>
          </w:tcPr>
          <w:p w14:paraId="7940DF27" w14:textId="26E8339A" w:rsidR="0705972C" w:rsidRDefault="0705972C" w:rsidP="0705972C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  <w:p w14:paraId="390CD2CC" w14:textId="63BD9843" w:rsidR="64952927" w:rsidRDefault="64952927" w:rsidP="0705972C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0705972C">
              <w:rPr>
                <w:rFonts w:ascii="Calibri" w:eastAsia="Calibri" w:hAnsi="Calibri" w:cs="Calibri"/>
                <w:b/>
                <w:bCs/>
                <w:color w:val="000000" w:themeColor="text1"/>
              </w:rPr>
              <w:t>Nursery</w:t>
            </w:r>
          </w:p>
          <w:p w14:paraId="4B0570C6" w14:textId="6489D1A3" w:rsidR="0705972C" w:rsidRDefault="0705972C" w:rsidP="0705972C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  <w:p w14:paraId="61F22F2C" w14:textId="4CE3AC2B" w:rsidR="64952927" w:rsidRDefault="64952927" w:rsidP="0705972C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0705972C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Expressive Arts and Design: </w:t>
            </w:r>
          </w:p>
          <w:p w14:paraId="7ABFF8DF" w14:textId="39DEFFF9" w:rsidR="0705972C" w:rsidRDefault="0705972C" w:rsidP="0705972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14:paraId="3DAE037A" w14:textId="05407AA2" w:rsidR="64952927" w:rsidRDefault="64952927" w:rsidP="0705972C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0705972C">
              <w:rPr>
                <w:rFonts w:ascii="Calibri" w:eastAsia="Calibri" w:hAnsi="Calibri" w:cs="Calibri"/>
                <w:b/>
                <w:bCs/>
                <w:color w:val="000000" w:themeColor="text1"/>
              </w:rPr>
              <w:t>Being Imaginative and Expressive</w:t>
            </w:r>
          </w:p>
          <w:p w14:paraId="56D39F58" w14:textId="7A5396F3" w:rsidR="0705972C" w:rsidRDefault="0705972C" w:rsidP="0705972C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</w:p>
          <w:p w14:paraId="2BCF2DAD" w14:textId="59F6AF08" w:rsidR="64952927" w:rsidRDefault="64952927" w:rsidP="0705972C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0705972C">
              <w:rPr>
                <w:rFonts w:ascii="Calibri" w:eastAsia="Calibri" w:hAnsi="Calibri" w:cs="Calibri"/>
                <w:b/>
                <w:bCs/>
                <w:color w:val="000000" w:themeColor="text1"/>
              </w:rPr>
              <w:t>(Music)</w:t>
            </w:r>
          </w:p>
          <w:p w14:paraId="7F3F9DB8" w14:textId="55A75192" w:rsidR="0705972C" w:rsidRDefault="0705972C" w:rsidP="0705972C">
            <w:pPr>
              <w:jc w:val="center"/>
            </w:pPr>
          </w:p>
        </w:tc>
        <w:tc>
          <w:tcPr>
            <w:tcW w:w="7641" w:type="dxa"/>
            <w:gridSpan w:val="3"/>
            <w:shd w:val="clear" w:color="auto" w:fill="C9C9C9" w:themeFill="accent3" w:themeFillTint="99"/>
            <w:vAlign w:val="center"/>
          </w:tcPr>
          <w:p w14:paraId="0F4E619C" w14:textId="48CF8AA3" w:rsidR="64952927" w:rsidRDefault="64952927" w:rsidP="0705972C">
            <w:pPr>
              <w:jc w:val="center"/>
              <w:rPr>
                <w:rFonts w:ascii="Segoe UI" w:eastAsia="Segoe UI" w:hAnsi="Segoe UI" w:cs="Segoe UI"/>
                <w:color w:val="000000" w:themeColor="text1"/>
                <w:sz w:val="22"/>
                <w:szCs w:val="22"/>
              </w:rPr>
            </w:pPr>
            <w:r w:rsidRPr="0705972C">
              <w:rPr>
                <w:rFonts w:ascii="Segoe UI" w:eastAsia="Segoe UI" w:hAnsi="Segoe UI" w:cs="Segoe UI"/>
                <w:b/>
                <w:bCs/>
                <w:color w:val="000000" w:themeColor="text1"/>
                <w:sz w:val="22"/>
                <w:szCs w:val="22"/>
              </w:rPr>
              <w:t>Begin to mimic pitch and melody</w:t>
            </w:r>
          </w:p>
        </w:tc>
      </w:tr>
      <w:tr w:rsidR="0705972C" w14:paraId="6667D996" w14:textId="77777777" w:rsidTr="0705972C">
        <w:trPr>
          <w:trHeight w:val="174"/>
        </w:trPr>
        <w:tc>
          <w:tcPr>
            <w:tcW w:w="1455" w:type="dxa"/>
            <w:vMerge/>
            <w:shd w:val="clear" w:color="auto" w:fill="7F7F7F" w:themeFill="text1" w:themeFillTint="80"/>
            <w:vAlign w:val="center"/>
          </w:tcPr>
          <w:p w14:paraId="27D1CB3B" w14:textId="77777777" w:rsidR="00AE4433" w:rsidRDefault="00AE4433"/>
        </w:tc>
        <w:tc>
          <w:tcPr>
            <w:tcW w:w="7641" w:type="dxa"/>
            <w:gridSpan w:val="3"/>
            <w:vAlign w:val="center"/>
          </w:tcPr>
          <w:p w14:paraId="686892C6" w14:textId="37E77A69" w:rsidR="64952927" w:rsidRDefault="64952927" w:rsidP="0705972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705972C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 xml:space="preserve">Remember and sing entire songs. </w:t>
            </w:r>
          </w:p>
          <w:p w14:paraId="0DC3EE45" w14:textId="50EEE287" w:rsidR="64952927" w:rsidRDefault="64952927" w:rsidP="0705972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705972C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 xml:space="preserve">Sing the pitch of a tone sung by another person (‘pitch match’). </w:t>
            </w:r>
          </w:p>
          <w:p w14:paraId="60E33ED1" w14:textId="076F6F6B" w:rsidR="64952927" w:rsidRDefault="64952927" w:rsidP="0705972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705972C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 xml:space="preserve">Sing the melodic shape (moving melody, such as up and down, down and up) of familiar songs. </w:t>
            </w:r>
          </w:p>
          <w:p w14:paraId="75562A51" w14:textId="2C33CB5F" w:rsidR="64952927" w:rsidRDefault="64952927" w:rsidP="0705972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705972C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Create their own songs or improvise a song around one they know.</w:t>
            </w:r>
          </w:p>
          <w:p w14:paraId="51534EEF" w14:textId="06CC78E9" w:rsidR="64952927" w:rsidRDefault="64952927" w:rsidP="0705972C">
            <w:pPr>
              <w:pStyle w:val="ListParagraph"/>
              <w:numPr>
                <w:ilvl w:val="0"/>
                <w:numId w:val="5"/>
              </w:numPr>
              <w:spacing w:after="160"/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0705972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Sing slowly, so that children clearly hear the words and the melody of the song. </w:t>
            </w:r>
          </w:p>
          <w:p w14:paraId="4A3F69C8" w14:textId="5E33B80A" w:rsidR="64952927" w:rsidRDefault="64952927" w:rsidP="0705972C">
            <w:pPr>
              <w:pStyle w:val="ListParagraph"/>
              <w:numPr>
                <w:ilvl w:val="0"/>
                <w:numId w:val="5"/>
              </w:numPr>
              <w:spacing w:after="160"/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0705972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Use songs with and without words – children may pitch-match more easily without words. </w:t>
            </w:r>
          </w:p>
          <w:p w14:paraId="1C8CD053" w14:textId="4820D20A" w:rsidR="64952927" w:rsidRDefault="64952927" w:rsidP="0705972C">
            <w:pPr>
              <w:pStyle w:val="ListParagraph"/>
              <w:numPr>
                <w:ilvl w:val="0"/>
                <w:numId w:val="5"/>
              </w:numPr>
              <w:spacing w:after="160"/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0705972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Try using one-syllable sounds such as ‘ba’. </w:t>
            </w:r>
          </w:p>
          <w:p w14:paraId="07EE42C7" w14:textId="74F41E4F" w:rsidR="64952927" w:rsidRDefault="64952927" w:rsidP="0705972C">
            <w:pPr>
              <w:pStyle w:val="ListParagraph"/>
              <w:numPr>
                <w:ilvl w:val="0"/>
                <w:numId w:val="5"/>
              </w:numPr>
              <w:spacing w:after="160"/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0705972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Clap or tap to the pulse of songs or music and encourage children to do this.</w:t>
            </w:r>
          </w:p>
          <w:p w14:paraId="37D488A3" w14:textId="09843DC8" w:rsidR="64952927" w:rsidRDefault="64952927" w:rsidP="0705972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0705972C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Play instruments with increasing control to express their feelings and ideas</w:t>
            </w:r>
          </w:p>
          <w:p w14:paraId="2D2021E3" w14:textId="4F55CD57" w:rsidR="64952927" w:rsidRDefault="64952927" w:rsidP="0705972C">
            <w:pPr>
              <w:pStyle w:val="ListParagraph"/>
              <w:numPr>
                <w:ilvl w:val="0"/>
                <w:numId w:val="4"/>
              </w:numPr>
              <w:spacing w:after="160"/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0705972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Offer children a wide range of different instruments, from a range of cultures. </w:t>
            </w:r>
          </w:p>
          <w:p w14:paraId="11A074DA" w14:textId="0C37A740" w:rsidR="64952927" w:rsidRDefault="64952927" w:rsidP="0705972C">
            <w:pPr>
              <w:pStyle w:val="ListParagraph"/>
              <w:numPr>
                <w:ilvl w:val="0"/>
                <w:numId w:val="4"/>
              </w:numPr>
              <w:spacing w:after="160"/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0705972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This might also include electronic keyboards and musical apps on tablets.</w:t>
            </w:r>
          </w:p>
          <w:p w14:paraId="454E48ED" w14:textId="134F0F55" w:rsidR="64952927" w:rsidRDefault="64952927" w:rsidP="0705972C">
            <w:pPr>
              <w:pStyle w:val="ListParagraph"/>
              <w:numPr>
                <w:ilvl w:val="0"/>
                <w:numId w:val="4"/>
              </w:numPr>
              <w:spacing w:after="160"/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0705972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Encourage children to experiment with different ways of playing instruments. </w:t>
            </w:r>
          </w:p>
          <w:p w14:paraId="5061754E" w14:textId="3E694648" w:rsidR="64952927" w:rsidRDefault="64952927" w:rsidP="0705972C">
            <w:pPr>
              <w:pStyle w:val="ListParagraph"/>
              <w:numPr>
                <w:ilvl w:val="0"/>
                <w:numId w:val="4"/>
              </w:numPr>
              <w:spacing w:after="160"/>
              <w:rPr>
                <w:rFonts w:eastAsiaTheme="minorEastAsia"/>
                <w:color w:val="000000" w:themeColor="text1"/>
                <w:sz w:val="22"/>
                <w:szCs w:val="22"/>
              </w:rPr>
            </w:pPr>
            <w:r w:rsidRPr="0705972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Listen carefully to their music making and value it.</w:t>
            </w:r>
          </w:p>
        </w:tc>
      </w:tr>
      <w:tr w:rsidR="000831D2" w14:paraId="0C5453E4" w14:textId="77777777" w:rsidTr="0705972C">
        <w:trPr>
          <w:trHeight w:val="174"/>
        </w:trPr>
        <w:tc>
          <w:tcPr>
            <w:tcW w:w="1455" w:type="dxa"/>
            <w:vMerge w:val="restart"/>
            <w:shd w:val="clear" w:color="auto" w:fill="C9C9C9" w:themeFill="accent3" w:themeFillTint="99"/>
            <w:vAlign w:val="center"/>
          </w:tcPr>
          <w:p w14:paraId="71A44102" w14:textId="24153A00" w:rsidR="000831D2" w:rsidRDefault="000831D2" w:rsidP="0705972C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>
              <w:t>R</w:t>
            </w:r>
            <w:r w:rsidR="7C25EA8D">
              <w:t>eception</w:t>
            </w:r>
          </w:p>
          <w:p w14:paraId="17A33451" w14:textId="2A0C795D" w:rsidR="000831D2" w:rsidRDefault="7C25EA8D" w:rsidP="0705972C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>
              <w:t xml:space="preserve"> </w:t>
            </w:r>
          </w:p>
          <w:p w14:paraId="277DD7C1" w14:textId="263E9FB3" w:rsidR="000831D2" w:rsidRDefault="7C25EA8D" w:rsidP="0705972C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0705972C">
              <w:rPr>
                <w:rFonts w:ascii="Calibri" w:eastAsia="Calibri" w:hAnsi="Calibri" w:cs="Calibri"/>
                <w:b/>
                <w:bCs/>
                <w:color w:val="000000" w:themeColor="text1"/>
              </w:rPr>
              <w:t>Expressive Art and Design:</w:t>
            </w:r>
          </w:p>
          <w:p w14:paraId="4AAA3A87" w14:textId="35C41F2D" w:rsidR="000831D2" w:rsidRDefault="000831D2" w:rsidP="0705972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14:paraId="0EB3DD3D" w14:textId="28BB1596" w:rsidR="000831D2" w:rsidRDefault="7C25EA8D" w:rsidP="0705972C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0705972C">
              <w:rPr>
                <w:rFonts w:ascii="Calibri" w:eastAsia="Calibri" w:hAnsi="Calibri" w:cs="Calibri"/>
                <w:b/>
                <w:bCs/>
                <w:color w:val="000000" w:themeColor="text1"/>
              </w:rPr>
              <w:t>Being Imaginative and Expressive</w:t>
            </w:r>
          </w:p>
          <w:p w14:paraId="6E9AC75C" w14:textId="7B024A70" w:rsidR="000831D2" w:rsidRDefault="000831D2" w:rsidP="0705972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  <w:p w14:paraId="39AFBDE8" w14:textId="409738C5" w:rsidR="000831D2" w:rsidRDefault="7C25EA8D" w:rsidP="0705972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705972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(</w:t>
            </w:r>
            <w:r w:rsidRPr="0705972C">
              <w:rPr>
                <w:rFonts w:ascii="Calibri" w:eastAsia="Calibri" w:hAnsi="Calibri" w:cs="Calibri"/>
                <w:b/>
                <w:bCs/>
                <w:color w:val="000000" w:themeColor="text1"/>
              </w:rPr>
              <w:t>Music</w:t>
            </w:r>
            <w:r w:rsidRPr="0705972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)</w:t>
            </w:r>
          </w:p>
          <w:p w14:paraId="32795DD3" w14:textId="7F09E541" w:rsidR="000831D2" w:rsidRDefault="000831D2" w:rsidP="0705972C">
            <w:pPr>
              <w:jc w:val="center"/>
            </w:pPr>
          </w:p>
          <w:p w14:paraId="56C71EF8" w14:textId="32B298D4" w:rsidR="0705972C" w:rsidRDefault="0705972C" w:rsidP="0705972C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  <w:p w14:paraId="31698093" w14:textId="181A75EC" w:rsidR="0705972C" w:rsidRDefault="0705972C" w:rsidP="0705972C">
            <w:pPr>
              <w:jc w:val="center"/>
            </w:pPr>
          </w:p>
        </w:tc>
        <w:tc>
          <w:tcPr>
            <w:tcW w:w="7641" w:type="dxa"/>
            <w:gridSpan w:val="3"/>
            <w:shd w:val="clear" w:color="auto" w:fill="C9C9C9" w:themeFill="accent3" w:themeFillTint="99"/>
            <w:vAlign w:val="center"/>
          </w:tcPr>
          <w:p w14:paraId="5DAB6C7B" w14:textId="31956503" w:rsidR="000831D2" w:rsidRDefault="3ACACFBF" w:rsidP="0705972C">
            <w:pPr>
              <w:pStyle w:val="Default"/>
              <w:jc w:val="center"/>
              <w:rPr>
                <w:rFonts w:ascii="Calibri" w:eastAsia="Calibri" w:hAnsi="Calibri" w:cs="Calibri"/>
                <w:sz w:val="23"/>
                <w:szCs w:val="23"/>
              </w:rPr>
            </w:pPr>
            <w:r w:rsidRPr="0705972C">
              <w:rPr>
                <w:rFonts w:ascii="Calibri" w:eastAsia="Calibri" w:hAnsi="Calibri" w:cs="Calibri"/>
                <w:b/>
                <w:bCs/>
                <w:sz w:val="23"/>
                <w:szCs w:val="23"/>
              </w:rPr>
              <w:t>Develop pitch and melody</w:t>
            </w:r>
          </w:p>
        </w:tc>
      </w:tr>
      <w:tr w:rsidR="000831D2" w14:paraId="094E7285" w14:textId="77777777" w:rsidTr="0705972C">
        <w:trPr>
          <w:trHeight w:val="556"/>
        </w:trPr>
        <w:tc>
          <w:tcPr>
            <w:tcW w:w="1455" w:type="dxa"/>
            <w:vMerge/>
            <w:vAlign w:val="center"/>
          </w:tcPr>
          <w:p w14:paraId="02EB378F" w14:textId="77777777" w:rsidR="000831D2" w:rsidRDefault="000831D2" w:rsidP="003925DF">
            <w:pPr>
              <w:jc w:val="center"/>
            </w:pPr>
          </w:p>
        </w:tc>
        <w:tc>
          <w:tcPr>
            <w:tcW w:w="2595" w:type="dxa"/>
          </w:tcPr>
          <w:p w14:paraId="5DCC51B5" w14:textId="77777777" w:rsidR="000831D2" w:rsidRPr="0033098D" w:rsidRDefault="000831D2" w:rsidP="003925DF">
            <w:pPr>
              <w:jc w:val="center"/>
              <w:rPr>
                <w:b/>
              </w:rPr>
            </w:pPr>
            <w:r w:rsidRPr="0033098D">
              <w:rPr>
                <w:b/>
              </w:rPr>
              <w:t>Me</w:t>
            </w:r>
          </w:p>
          <w:p w14:paraId="60150D6E" w14:textId="77777777" w:rsidR="0033098D" w:rsidRPr="0033098D" w:rsidRDefault="0033098D" w:rsidP="003925DF">
            <w:pPr>
              <w:jc w:val="center"/>
              <w:rPr>
                <w:sz w:val="20"/>
              </w:rPr>
            </w:pPr>
            <w:r w:rsidRPr="0033098D">
              <w:rPr>
                <w:sz w:val="20"/>
              </w:rPr>
              <w:t>Pat-a-cake</w:t>
            </w:r>
          </w:p>
          <w:p w14:paraId="2EE7EB77" w14:textId="77777777" w:rsidR="0033098D" w:rsidRPr="0033098D" w:rsidRDefault="0033098D" w:rsidP="003925DF">
            <w:pPr>
              <w:jc w:val="center"/>
              <w:rPr>
                <w:sz w:val="20"/>
              </w:rPr>
            </w:pPr>
            <w:r w:rsidRPr="0033098D">
              <w:rPr>
                <w:sz w:val="20"/>
              </w:rPr>
              <w:t>1, 2, 3, 4, 5, Once I caught a fish alive</w:t>
            </w:r>
          </w:p>
          <w:p w14:paraId="2E9F75DE" w14:textId="77777777" w:rsidR="0033098D" w:rsidRPr="0033098D" w:rsidRDefault="0033098D" w:rsidP="0033098D">
            <w:pPr>
              <w:jc w:val="center"/>
              <w:rPr>
                <w:sz w:val="20"/>
              </w:rPr>
            </w:pPr>
            <w:r w:rsidRPr="0033098D">
              <w:rPr>
                <w:sz w:val="20"/>
              </w:rPr>
              <w:t>This Old Man</w:t>
            </w:r>
          </w:p>
          <w:p w14:paraId="50645257" w14:textId="77777777" w:rsidR="0033098D" w:rsidRPr="0033098D" w:rsidRDefault="0033098D" w:rsidP="0033098D">
            <w:pPr>
              <w:jc w:val="center"/>
              <w:rPr>
                <w:sz w:val="20"/>
              </w:rPr>
            </w:pPr>
            <w:r w:rsidRPr="0033098D">
              <w:rPr>
                <w:sz w:val="20"/>
              </w:rPr>
              <w:t>Five Little Ducks</w:t>
            </w:r>
          </w:p>
          <w:p w14:paraId="6BEE5847" w14:textId="77777777" w:rsidR="0033098D" w:rsidRPr="0033098D" w:rsidRDefault="0033098D" w:rsidP="0033098D">
            <w:pPr>
              <w:jc w:val="center"/>
              <w:rPr>
                <w:sz w:val="20"/>
              </w:rPr>
            </w:pPr>
            <w:r w:rsidRPr="0033098D">
              <w:rPr>
                <w:sz w:val="20"/>
              </w:rPr>
              <w:t>Name Song</w:t>
            </w:r>
          </w:p>
          <w:p w14:paraId="2B20E9E4" w14:textId="77777777" w:rsidR="0033098D" w:rsidRDefault="0033098D" w:rsidP="0033098D">
            <w:pPr>
              <w:jc w:val="center"/>
            </w:pPr>
            <w:r w:rsidRPr="0033098D">
              <w:rPr>
                <w:sz w:val="20"/>
              </w:rPr>
              <w:t>Things for Fingers</w:t>
            </w:r>
          </w:p>
        </w:tc>
        <w:tc>
          <w:tcPr>
            <w:tcW w:w="2595" w:type="dxa"/>
            <w:vAlign w:val="center"/>
          </w:tcPr>
          <w:p w14:paraId="6CC5CB8F" w14:textId="77777777" w:rsidR="000831D2" w:rsidRDefault="000831D2" w:rsidP="003925DF">
            <w:pPr>
              <w:jc w:val="center"/>
              <w:rPr>
                <w:b/>
              </w:rPr>
            </w:pPr>
            <w:r w:rsidRPr="0033098D">
              <w:rPr>
                <w:b/>
              </w:rPr>
              <w:t>Everyone!</w:t>
            </w:r>
          </w:p>
          <w:p w14:paraId="710B0D7D" w14:textId="77777777" w:rsidR="0033098D" w:rsidRDefault="0033098D" w:rsidP="003925DF">
            <w:pPr>
              <w:jc w:val="center"/>
              <w:rPr>
                <w:sz w:val="20"/>
              </w:rPr>
            </w:pPr>
            <w:r>
              <w:rPr>
                <w:sz w:val="20"/>
              </w:rPr>
              <w:t>Wind the Bobbin Up</w:t>
            </w:r>
          </w:p>
          <w:p w14:paraId="58257345" w14:textId="77777777" w:rsidR="0033098D" w:rsidRDefault="0033098D" w:rsidP="003925DF">
            <w:pPr>
              <w:jc w:val="center"/>
              <w:rPr>
                <w:sz w:val="20"/>
              </w:rPr>
            </w:pPr>
            <w:r>
              <w:rPr>
                <w:sz w:val="20"/>
              </w:rPr>
              <w:t>Rock-a-bye Baby</w:t>
            </w:r>
          </w:p>
          <w:p w14:paraId="606B59F8" w14:textId="77777777" w:rsidR="0033098D" w:rsidRDefault="0033098D" w:rsidP="003925DF">
            <w:pPr>
              <w:jc w:val="center"/>
              <w:rPr>
                <w:sz w:val="20"/>
              </w:rPr>
            </w:pPr>
            <w:r>
              <w:rPr>
                <w:sz w:val="20"/>
              </w:rPr>
              <w:t>Five Little Monkeys Jumping on the Bed</w:t>
            </w:r>
          </w:p>
          <w:p w14:paraId="62058A57" w14:textId="77777777" w:rsidR="0033098D" w:rsidRDefault="0033098D" w:rsidP="003925DF">
            <w:pPr>
              <w:jc w:val="center"/>
              <w:rPr>
                <w:sz w:val="20"/>
              </w:rPr>
            </w:pPr>
            <w:r>
              <w:rPr>
                <w:sz w:val="20"/>
              </w:rPr>
              <w:t>Twinkle Twinkle</w:t>
            </w:r>
          </w:p>
          <w:p w14:paraId="745D6499" w14:textId="77777777" w:rsidR="0033098D" w:rsidRDefault="0033098D" w:rsidP="003925DF">
            <w:pPr>
              <w:jc w:val="center"/>
              <w:rPr>
                <w:sz w:val="20"/>
              </w:rPr>
            </w:pPr>
            <w:r>
              <w:rPr>
                <w:sz w:val="20"/>
              </w:rPr>
              <w:t>If You’re Happy and you Know it</w:t>
            </w:r>
          </w:p>
          <w:p w14:paraId="46DFCC8E" w14:textId="77777777" w:rsidR="0033098D" w:rsidRPr="0033098D" w:rsidRDefault="0033098D" w:rsidP="003925DF">
            <w:pPr>
              <w:jc w:val="center"/>
              <w:rPr>
                <w:sz w:val="20"/>
              </w:rPr>
            </w:pPr>
            <w:r>
              <w:rPr>
                <w:sz w:val="20"/>
              </w:rPr>
              <w:t>Head, Shoulders, Knees and Toes.</w:t>
            </w:r>
          </w:p>
        </w:tc>
        <w:tc>
          <w:tcPr>
            <w:tcW w:w="2451" w:type="dxa"/>
            <w:vAlign w:val="center"/>
          </w:tcPr>
          <w:p w14:paraId="03744565" w14:textId="77777777" w:rsidR="000831D2" w:rsidRDefault="000831D2" w:rsidP="003925DF">
            <w:pPr>
              <w:jc w:val="center"/>
              <w:rPr>
                <w:b/>
              </w:rPr>
            </w:pPr>
            <w:r w:rsidRPr="0033098D">
              <w:rPr>
                <w:b/>
              </w:rPr>
              <w:t>Big Bear Funk</w:t>
            </w:r>
          </w:p>
          <w:p w14:paraId="6A0EB7FC" w14:textId="77777777" w:rsidR="00F20DD9" w:rsidRDefault="00D34EC7" w:rsidP="003925DF">
            <w:pPr>
              <w:jc w:val="center"/>
              <w:rPr>
                <w:sz w:val="20"/>
              </w:rPr>
            </w:pPr>
            <w:r>
              <w:rPr>
                <w:sz w:val="20"/>
              </w:rPr>
              <w:t>Learn the song ‘Big Bear Funk’</w:t>
            </w:r>
          </w:p>
          <w:p w14:paraId="338E1B06" w14:textId="77777777" w:rsidR="00D34EC7" w:rsidRPr="00D34EC7" w:rsidRDefault="00D34EC7" w:rsidP="003925DF">
            <w:pPr>
              <w:jc w:val="center"/>
              <w:rPr>
                <w:sz w:val="20"/>
              </w:rPr>
            </w:pPr>
            <w:r>
              <w:rPr>
                <w:sz w:val="20"/>
              </w:rPr>
              <w:t>Play the notes D and C on the  glockenspiel.</w:t>
            </w:r>
          </w:p>
        </w:tc>
      </w:tr>
      <w:tr w:rsidR="000831D2" w14:paraId="3CDB9C2F" w14:textId="77777777" w:rsidTr="0705972C">
        <w:trPr>
          <w:trHeight w:val="218"/>
        </w:trPr>
        <w:tc>
          <w:tcPr>
            <w:tcW w:w="1455" w:type="dxa"/>
            <w:vMerge/>
            <w:vAlign w:val="center"/>
          </w:tcPr>
          <w:p w14:paraId="6A05A809" w14:textId="77777777" w:rsidR="000831D2" w:rsidRDefault="000831D2" w:rsidP="003925DF">
            <w:pPr>
              <w:jc w:val="center"/>
            </w:pPr>
          </w:p>
        </w:tc>
        <w:tc>
          <w:tcPr>
            <w:tcW w:w="2595" w:type="dxa"/>
          </w:tcPr>
          <w:p w14:paraId="314E44CD" w14:textId="77777777" w:rsidR="0033098D" w:rsidRDefault="000831D2" w:rsidP="0033098D">
            <w:pPr>
              <w:jc w:val="center"/>
              <w:rPr>
                <w:b/>
              </w:rPr>
            </w:pPr>
            <w:r w:rsidRPr="0033098D">
              <w:rPr>
                <w:b/>
              </w:rPr>
              <w:t>My Stories</w:t>
            </w:r>
          </w:p>
          <w:p w14:paraId="0EE5B8A9" w14:textId="77777777" w:rsidR="0033098D" w:rsidRDefault="0033098D" w:rsidP="003309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I’m a Little Teapot</w:t>
            </w:r>
          </w:p>
          <w:p w14:paraId="43F3A1B4" w14:textId="77777777" w:rsidR="0033098D" w:rsidRDefault="0033098D" w:rsidP="003309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The Grand Old Duke of York</w:t>
            </w:r>
          </w:p>
          <w:p w14:paraId="040948B5" w14:textId="77777777" w:rsidR="0033098D" w:rsidRDefault="0033098D" w:rsidP="003309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Ring O’ Roses</w:t>
            </w:r>
          </w:p>
          <w:p w14:paraId="2364FFA5" w14:textId="77777777" w:rsidR="0033098D" w:rsidRDefault="0033098D" w:rsidP="003309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Hickory Dickory Dock</w:t>
            </w:r>
          </w:p>
          <w:p w14:paraId="7BB99F7F" w14:textId="77777777" w:rsidR="0033098D" w:rsidRDefault="0033098D" w:rsidP="003309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Not Too Difficult</w:t>
            </w:r>
          </w:p>
          <w:p w14:paraId="694F06A9" w14:textId="77777777" w:rsidR="0033098D" w:rsidRPr="0033098D" w:rsidRDefault="0033098D" w:rsidP="0033098D">
            <w:pPr>
              <w:jc w:val="center"/>
              <w:rPr>
                <w:sz w:val="20"/>
              </w:rPr>
            </w:pPr>
            <w:r>
              <w:rPr>
                <w:sz w:val="20"/>
              </w:rPr>
              <w:t>The ABC Song</w:t>
            </w:r>
          </w:p>
        </w:tc>
        <w:tc>
          <w:tcPr>
            <w:tcW w:w="2595" w:type="dxa"/>
            <w:vAlign w:val="center"/>
          </w:tcPr>
          <w:p w14:paraId="5910FB4E" w14:textId="77777777" w:rsidR="000831D2" w:rsidRDefault="000831D2" w:rsidP="003925DF">
            <w:pPr>
              <w:jc w:val="center"/>
              <w:rPr>
                <w:b/>
              </w:rPr>
            </w:pPr>
            <w:r w:rsidRPr="0033098D">
              <w:rPr>
                <w:b/>
              </w:rPr>
              <w:t>Our World</w:t>
            </w:r>
          </w:p>
          <w:p w14:paraId="63A1A63D" w14:textId="77777777" w:rsidR="00F20DD9" w:rsidRDefault="00F20DD9" w:rsidP="003925DF">
            <w:pPr>
              <w:jc w:val="center"/>
              <w:rPr>
                <w:sz w:val="20"/>
              </w:rPr>
            </w:pPr>
            <w:r>
              <w:rPr>
                <w:sz w:val="20"/>
              </w:rPr>
              <w:t>Old Macdonald</w:t>
            </w:r>
          </w:p>
          <w:p w14:paraId="56A77876" w14:textId="77777777" w:rsidR="00F20DD9" w:rsidRDefault="00F20DD9" w:rsidP="003925DF">
            <w:pPr>
              <w:jc w:val="center"/>
              <w:rPr>
                <w:sz w:val="20"/>
              </w:rPr>
            </w:pPr>
            <w:r>
              <w:rPr>
                <w:sz w:val="20"/>
              </w:rPr>
              <w:t>Incy Wincy Spider</w:t>
            </w:r>
          </w:p>
          <w:p w14:paraId="018DDD0B" w14:textId="77777777" w:rsidR="00F20DD9" w:rsidRDefault="00F20DD9" w:rsidP="003925DF">
            <w:pPr>
              <w:jc w:val="center"/>
              <w:rPr>
                <w:sz w:val="20"/>
              </w:rPr>
            </w:pPr>
            <w:r>
              <w:rPr>
                <w:sz w:val="20"/>
              </w:rPr>
              <w:t>Baa Baa Black Sheep</w:t>
            </w:r>
          </w:p>
          <w:p w14:paraId="34A92738" w14:textId="77777777" w:rsidR="00F20DD9" w:rsidRDefault="00F20DD9" w:rsidP="003925DF">
            <w:pPr>
              <w:jc w:val="center"/>
              <w:rPr>
                <w:sz w:val="20"/>
              </w:rPr>
            </w:pPr>
            <w:r>
              <w:rPr>
                <w:sz w:val="20"/>
              </w:rPr>
              <w:t>Row, Row, Row Your Boat</w:t>
            </w:r>
          </w:p>
          <w:p w14:paraId="06B91B6D" w14:textId="77777777" w:rsidR="00F20DD9" w:rsidRDefault="00F20DD9" w:rsidP="003925DF">
            <w:pPr>
              <w:jc w:val="center"/>
              <w:rPr>
                <w:sz w:val="20"/>
              </w:rPr>
            </w:pPr>
            <w:r>
              <w:rPr>
                <w:sz w:val="20"/>
              </w:rPr>
              <w:t>The Wheels on the Bus</w:t>
            </w:r>
          </w:p>
          <w:p w14:paraId="42A7FF7D" w14:textId="77777777" w:rsidR="00F20DD9" w:rsidRPr="00F20DD9" w:rsidRDefault="00F20DD9" w:rsidP="003925DF">
            <w:pPr>
              <w:jc w:val="center"/>
              <w:rPr>
                <w:sz w:val="20"/>
              </w:rPr>
            </w:pPr>
            <w:r>
              <w:rPr>
                <w:sz w:val="20"/>
              </w:rPr>
              <w:t>The Hokey Cokey</w:t>
            </w:r>
          </w:p>
        </w:tc>
        <w:tc>
          <w:tcPr>
            <w:tcW w:w="2451" w:type="dxa"/>
            <w:vAlign w:val="center"/>
          </w:tcPr>
          <w:p w14:paraId="4D7A0B4F" w14:textId="77777777" w:rsidR="000831D2" w:rsidRPr="0033098D" w:rsidRDefault="000831D2" w:rsidP="003925DF">
            <w:pPr>
              <w:jc w:val="center"/>
              <w:rPr>
                <w:b/>
              </w:rPr>
            </w:pPr>
            <w:r w:rsidRPr="0033098D">
              <w:rPr>
                <w:b/>
              </w:rPr>
              <w:t>Reflect, Rewind, Replay</w:t>
            </w:r>
          </w:p>
        </w:tc>
      </w:tr>
      <w:tr w:rsidR="0705972C" w14:paraId="0D98CF87" w14:textId="77777777" w:rsidTr="0705972C">
        <w:trPr>
          <w:trHeight w:val="218"/>
        </w:trPr>
        <w:tc>
          <w:tcPr>
            <w:tcW w:w="1455" w:type="dxa"/>
            <w:vMerge/>
            <w:shd w:val="clear" w:color="auto" w:fill="7F7F7F" w:themeFill="text1" w:themeFillTint="80"/>
            <w:vAlign w:val="center"/>
          </w:tcPr>
          <w:p w14:paraId="4C7FC84E" w14:textId="77777777" w:rsidR="00AE4433" w:rsidRDefault="00AE4433"/>
        </w:tc>
        <w:tc>
          <w:tcPr>
            <w:tcW w:w="7641" w:type="dxa"/>
            <w:gridSpan w:val="3"/>
            <w:vAlign w:val="center"/>
          </w:tcPr>
          <w:p w14:paraId="626F277D" w14:textId="4E00CC4E" w:rsidR="0FE65227" w:rsidRDefault="0FE65227" w:rsidP="0705972C">
            <w:pPr>
              <w:pStyle w:val="Default"/>
              <w:rPr>
                <w:rFonts w:ascii="Calibri" w:eastAsia="Calibri" w:hAnsi="Calibri" w:cs="Calibri"/>
                <w:sz w:val="23"/>
                <w:szCs w:val="23"/>
              </w:rPr>
            </w:pPr>
            <w:r w:rsidRPr="0705972C">
              <w:rPr>
                <w:rFonts w:ascii="Calibri" w:eastAsia="Calibri" w:hAnsi="Calibri" w:cs="Calibri"/>
                <w:b/>
                <w:bCs/>
                <w:sz w:val="23"/>
                <w:szCs w:val="23"/>
              </w:rPr>
              <w:t xml:space="preserve">Listen attentively, move to and talk about music, expressing their feelings and responses. </w:t>
            </w:r>
          </w:p>
          <w:p w14:paraId="4BF7D330" w14:textId="2148DD2F" w:rsidR="0FE65227" w:rsidRDefault="0FE65227" w:rsidP="0705972C">
            <w:pPr>
              <w:pStyle w:val="Default"/>
              <w:rPr>
                <w:rFonts w:ascii="Calibri" w:eastAsia="Calibri" w:hAnsi="Calibri" w:cs="Calibri"/>
                <w:sz w:val="23"/>
                <w:szCs w:val="23"/>
              </w:rPr>
            </w:pPr>
            <w:r w:rsidRPr="0705972C">
              <w:rPr>
                <w:rFonts w:ascii="Calibri" w:eastAsia="Calibri" w:hAnsi="Calibri" w:cs="Calibri"/>
                <w:sz w:val="23"/>
                <w:szCs w:val="23"/>
              </w:rPr>
              <w:t xml:space="preserve">Give children an insight into new musical worlds. Introduce them to different kinds of music from across the globe, including traditional and folk music from Britain. </w:t>
            </w:r>
          </w:p>
          <w:p w14:paraId="627D6190" w14:textId="55907BFB" w:rsidR="0FE65227" w:rsidRDefault="0FE65227" w:rsidP="0705972C">
            <w:pPr>
              <w:pStyle w:val="Default"/>
              <w:rPr>
                <w:rFonts w:ascii="Calibri" w:eastAsia="Calibri" w:hAnsi="Calibri" w:cs="Calibri"/>
                <w:sz w:val="23"/>
                <w:szCs w:val="23"/>
              </w:rPr>
            </w:pPr>
            <w:r w:rsidRPr="0705972C">
              <w:rPr>
                <w:rFonts w:ascii="Calibri" w:eastAsia="Calibri" w:hAnsi="Calibri" w:cs="Calibri"/>
                <w:sz w:val="23"/>
                <w:szCs w:val="23"/>
              </w:rPr>
              <w:t xml:space="preserve">Invite musicians in to play music to children and talk about it. </w:t>
            </w:r>
          </w:p>
          <w:p w14:paraId="22B31DF0" w14:textId="34448BF8" w:rsidR="0FE65227" w:rsidRDefault="0FE65227" w:rsidP="0705972C">
            <w:pPr>
              <w:pStyle w:val="Default"/>
              <w:rPr>
                <w:rFonts w:ascii="Calibri" w:eastAsia="Calibri" w:hAnsi="Calibri" w:cs="Calibri"/>
                <w:sz w:val="23"/>
                <w:szCs w:val="23"/>
              </w:rPr>
            </w:pPr>
            <w:r w:rsidRPr="0705972C">
              <w:rPr>
                <w:rFonts w:ascii="Calibri" w:eastAsia="Calibri" w:hAnsi="Calibri" w:cs="Calibri"/>
                <w:sz w:val="23"/>
                <w:szCs w:val="23"/>
              </w:rPr>
              <w:t xml:space="preserve">Encourage children to listen attentively to music. Discuss changes and patterns as a piece of music develops. </w:t>
            </w:r>
          </w:p>
          <w:p w14:paraId="09687F9F" w14:textId="11CF8099" w:rsidR="0FE65227" w:rsidRDefault="0FE65227" w:rsidP="0705972C">
            <w:pPr>
              <w:pStyle w:val="Default"/>
              <w:rPr>
                <w:rFonts w:ascii="Calibri" w:eastAsia="Calibri" w:hAnsi="Calibri" w:cs="Calibri"/>
                <w:sz w:val="23"/>
                <w:szCs w:val="23"/>
              </w:rPr>
            </w:pPr>
            <w:r w:rsidRPr="0705972C">
              <w:rPr>
                <w:rFonts w:ascii="Calibri" w:eastAsia="Calibri" w:hAnsi="Calibri" w:cs="Calibri"/>
                <w:b/>
                <w:bCs/>
                <w:sz w:val="23"/>
                <w:szCs w:val="23"/>
              </w:rPr>
              <w:lastRenderedPageBreak/>
              <w:t xml:space="preserve">Sing in a group or on their own, increasingly matching the pitch and following the melody. </w:t>
            </w:r>
          </w:p>
          <w:p w14:paraId="3C924491" w14:textId="49DF0F71" w:rsidR="0FE65227" w:rsidRDefault="0FE65227" w:rsidP="0705972C">
            <w:pPr>
              <w:pStyle w:val="Default"/>
              <w:rPr>
                <w:rFonts w:ascii="Calibri" w:eastAsia="Calibri" w:hAnsi="Calibri" w:cs="Calibri"/>
                <w:sz w:val="23"/>
                <w:szCs w:val="23"/>
              </w:rPr>
            </w:pPr>
            <w:r w:rsidRPr="0705972C">
              <w:rPr>
                <w:rFonts w:ascii="Calibri" w:eastAsia="Calibri" w:hAnsi="Calibri" w:cs="Calibri"/>
                <w:sz w:val="23"/>
                <w:szCs w:val="23"/>
              </w:rPr>
              <w:t xml:space="preserve">Play pitch-matching games, humming or singing short phrases for children to copy. </w:t>
            </w:r>
          </w:p>
          <w:p w14:paraId="44A4ECB0" w14:textId="6C794FA6" w:rsidR="0FE65227" w:rsidRDefault="0FE65227" w:rsidP="0705972C">
            <w:pPr>
              <w:pStyle w:val="Default"/>
              <w:rPr>
                <w:rFonts w:ascii="Calibri" w:eastAsia="Calibri" w:hAnsi="Calibri" w:cs="Calibri"/>
                <w:sz w:val="23"/>
                <w:szCs w:val="23"/>
              </w:rPr>
            </w:pPr>
            <w:r w:rsidRPr="0705972C">
              <w:rPr>
                <w:rFonts w:ascii="Calibri" w:eastAsia="Calibri" w:hAnsi="Calibri" w:cs="Calibri"/>
                <w:sz w:val="23"/>
                <w:szCs w:val="23"/>
              </w:rPr>
              <w:t xml:space="preserve">Use songs with and without words – children may pitch match more easily with sounds like ‘ba’. </w:t>
            </w:r>
          </w:p>
          <w:p w14:paraId="06180ABF" w14:textId="029CAAA0" w:rsidR="0FE65227" w:rsidRDefault="0FE65227" w:rsidP="0705972C">
            <w:pPr>
              <w:pStyle w:val="Default"/>
              <w:rPr>
                <w:rFonts w:ascii="Calibri" w:eastAsia="Calibri" w:hAnsi="Calibri" w:cs="Calibri"/>
                <w:sz w:val="23"/>
                <w:szCs w:val="23"/>
              </w:rPr>
            </w:pPr>
            <w:r w:rsidRPr="0705972C">
              <w:rPr>
                <w:rFonts w:ascii="Calibri" w:eastAsia="Calibri" w:hAnsi="Calibri" w:cs="Calibri"/>
                <w:sz w:val="23"/>
                <w:szCs w:val="23"/>
              </w:rPr>
              <w:t xml:space="preserve">Sing call-and-response songs, so that children can echo phrases of songs you sing. </w:t>
            </w:r>
          </w:p>
          <w:p w14:paraId="4E00F166" w14:textId="74E184D0" w:rsidR="0FE65227" w:rsidRDefault="0FE65227" w:rsidP="0705972C">
            <w:pPr>
              <w:pStyle w:val="Default"/>
              <w:rPr>
                <w:rFonts w:ascii="Calibri" w:eastAsia="Calibri" w:hAnsi="Calibri" w:cs="Calibri"/>
                <w:sz w:val="23"/>
                <w:szCs w:val="23"/>
              </w:rPr>
            </w:pPr>
            <w:r w:rsidRPr="0705972C">
              <w:rPr>
                <w:rFonts w:ascii="Calibri" w:eastAsia="Calibri" w:hAnsi="Calibri" w:cs="Calibri"/>
                <w:sz w:val="23"/>
                <w:szCs w:val="23"/>
              </w:rPr>
              <w:t xml:space="preserve">Introduce new songs gradually and repeat them regularly. </w:t>
            </w:r>
          </w:p>
          <w:p w14:paraId="6AB37894" w14:textId="493D6B6B" w:rsidR="0FE65227" w:rsidRDefault="0FE65227" w:rsidP="0705972C">
            <w:pPr>
              <w:pStyle w:val="Default"/>
              <w:rPr>
                <w:rFonts w:ascii="Calibri" w:eastAsia="Calibri" w:hAnsi="Calibri" w:cs="Calibri"/>
                <w:sz w:val="23"/>
                <w:szCs w:val="23"/>
              </w:rPr>
            </w:pPr>
            <w:r w:rsidRPr="0705972C">
              <w:rPr>
                <w:rFonts w:ascii="Calibri" w:eastAsia="Calibri" w:hAnsi="Calibri" w:cs="Calibri"/>
                <w:sz w:val="23"/>
                <w:szCs w:val="23"/>
              </w:rPr>
              <w:t xml:space="preserve">Sing slowly, so that children can listen to the words and the melody of the song. </w:t>
            </w:r>
          </w:p>
          <w:p w14:paraId="5194E5D5" w14:textId="01E90892" w:rsidR="0FE65227" w:rsidRDefault="0FE65227" w:rsidP="0705972C">
            <w:pPr>
              <w:pStyle w:val="Default"/>
              <w:rPr>
                <w:rFonts w:ascii="Calibri" w:eastAsia="Calibri" w:hAnsi="Calibri" w:cs="Calibri"/>
                <w:sz w:val="23"/>
                <w:szCs w:val="23"/>
              </w:rPr>
            </w:pPr>
            <w:r w:rsidRPr="0705972C">
              <w:rPr>
                <w:rFonts w:ascii="Calibri" w:eastAsia="Calibri" w:hAnsi="Calibri" w:cs="Calibri"/>
                <w:b/>
                <w:bCs/>
                <w:sz w:val="23"/>
                <w:szCs w:val="23"/>
              </w:rPr>
              <w:t>Explore and engage in music making and dance, performing solo or in groups</w:t>
            </w:r>
            <w:r w:rsidRPr="0705972C">
              <w:rPr>
                <w:rFonts w:ascii="Calibri" w:eastAsia="Calibri" w:hAnsi="Calibri" w:cs="Calibri"/>
                <w:sz w:val="23"/>
                <w:szCs w:val="23"/>
              </w:rPr>
              <w:t xml:space="preserve">. </w:t>
            </w:r>
          </w:p>
          <w:p w14:paraId="692868A9" w14:textId="1E63195D" w:rsidR="0FE65227" w:rsidRDefault="0FE65227" w:rsidP="0705972C">
            <w:pPr>
              <w:pStyle w:val="Default"/>
              <w:ind w:left="360"/>
              <w:rPr>
                <w:rFonts w:ascii="Calibri" w:eastAsia="Calibri" w:hAnsi="Calibri" w:cs="Calibri"/>
                <w:sz w:val="23"/>
                <w:szCs w:val="23"/>
              </w:rPr>
            </w:pPr>
            <w:r w:rsidRPr="0705972C">
              <w:rPr>
                <w:rFonts w:ascii="Calibri" w:eastAsia="Calibri" w:hAnsi="Calibri" w:cs="Calibri"/>
                <w:sz w:val="23"/>
                <w:szCs w:val="23"/>
              </w:rPr>
              <w:t xml:space="preserve">Notice and encourage children to keep a steady beat, this may be whilst singing and tapping their knees, dancing to music, or making their own music with instruments and sound makers. </w:t>
            </w:r>
          </w:p>
          <w:p w14:paraId="5B081003" w14:textId="550E45B0" w:rsidR="0FE65227" w:rsidRDefault="0FE65227" w:rsidP="0705972C">
            <w:pPr>
              <w:pStyle w:val="Default"/>
              <w:ind w:left="360"/>
              <w:rPr>
                <w:rFonts w:ascii="Calibri" w:eastAsia="Calibri" w:hAnsi="Calibri" w:cs="Calibri"/>
                <w:sz w:val="23"/>
                <w:szCs w:val="23"/>
              </w:rPr>
            </w:pPr>
            <w:r w:rsidRPr="0705972C">
              <w:rPr>
                <w:rFonts w:ascii="Calibri" w:eastAsia="Calibri" w:hAnsi="Calibri" w:cs="Calibri"/>
                <w:sz w:val="23"/>
                <w:szCs w:val="23"/>
              </w:rPr>
              <w:t xml:space="preserve">Play movement and listening games that use different sounds for different movements. Suggestions: march to the sound of the drum or creep to the sound of the maraca. </w:t>
            </w:r>
          </w:p>
          <w:p w14:paraId="707583C9" w14:textId="20795196" w:rsidR="0FE65227" w:rsidRDefault="0FE65227" w:rsidP="0705972C">
            <w:pPr>
              <w:pStyle w:val="Default"/>
              <w:ind w:left="360"/>
              <w:rPr>
                <w:rFonts w:ascii="Calibri" w:eastAsia="Calibri" w:hAnsi="Calibri" w:cs="Calibri"/>
                <w:sz w:val="23"/>
                <w:szCs w:val="23"/>
              </w:rPr>
            </w:pPr>
            <w:r w:rsidRPr="0705972C">
              <w:rPr>
                <w:rFonts w:ascii="Calibri" w:eastAsia="Calibri" w:hAnsi="Calibri" w:cs="Calibri"/>
                <w:sz w:val="23"/>
                <w:szCs w:val="23"/>
              </w:rPr>
              <w:t xml:space="preserve">Model how to tap rhythms to accompany words, such as tapping the syllables of names, objects, animals and the lyrics of a song. </w:t>
            </w:r>
          </w:p>
          <w:p w14:paraId="5E193245" w14:textId="6E04DAA8" w:rsidR="0FE65227" w:rsidRDefault="0FE65227" w:rsidP="0705972C">
            <w:pPr>
              <w:pStyle w:val="Default"/>
              <w:ind w:left="360"/>
              <w:rPr>
                <w:rFonts w:ascii="Calibri" w:eastAsia="Calibri" w:hAnsi="Calibri" w:cs="Calibri"/>
                <w:sz w:val="23"/>
                <w:szCs w:val="23"/>
              </w:rPr>
            </w:pPr>
            <w:r w:rsidRPr="0705972C">
              <w:rPr>
                <w:rFonts w:ascii="Calibri" w:eastAsia="Calibri" w:hAnsi="Calibri" w:cs="Calibri"/>
                <w:sz w:val="23"/>
                <w:szCs w:val="23"/>
              </w:rPr>
              <w:t xml:space="preserve">Play music with a pulse for children to move in time with and encourage them to respond to changes: they could jump when the music suddenly becomes louder, for example. </w:t>
            </w:r>
          </w:p>
          <w:p w14:paraId="70B17459" w14:textId="18D21E05" w:rsidR="0FE65227" w:rsidRDefault="0FE65227" w:rsidP="0705972C">
            <w:pPr>
              <w:pStyle w:val="Default"/>
              <w:ind w:left="360"/>
              <w:rPr>
                <w:rFonts w:ascii="Calibri" w:eastAsia="Calibri" w:hAnsi="Calibri" w:cs="Calibri"/>
                <w:sz w:val="23"/>
                <w:szCs w:val="23"/>
              </w:rPr>
            </w:pPr>
            <w:r w:rsidRPr="0705972C">
              <w:rPr>
                <w:rFonts w:ascii="Calibri" w:eastAsia="Calibri" w:hAnsi="Calibri" w:cs="Calibri"/>
                <w:sz w:val="23"/>
                <w:szCs w:val="23"/>
              </w:rPr>
              <w:t xml:space="preserve">Encourage children to create their own music. </w:t>
            </w:r>
          </w:p>
          <w:p w14:paraId="1318F0E7" w14:textId="4615C0A9" w:rsidR="0FE65227" w:rsidRDefault="0FE65227" w:rsidP="0705972C">
            <w:pPr>
              <w:pStyle w:val="Default"/>
              <w:ind w:left="360"/>
              <w:rPr>
                <w:rFonts w:ascii="Calibri" w:eastAsia="Calibri" w:hAnsi="Calibri" w:cs="Calibri"/>
                <w:sz w:val="23"/>
                <w:szCs w:val="23"/>
              </w:rPr>
            </w:pPr>
            <w:r w:rsidRPr="0705972C">
              <w:rPr>
                <w:rFonts w:ascii="Calibri" w:eastAsia="Calibri" w:hAnsi="Calibri" w:cs="Calibri"/>
                <w:sz w:val="23"/>
                <w:szCs w:val="23"/>
              </w:rPr>
              <w:t xml:space="preserve">Encourage children to replicate choreographed dances, such as pop songs and traditional dances from around the world. </w:t>
            </w:r>
          </w:p>
          <w:p w14:paraId="5E1AD2DB" w14:textId="30769923" w:rsidR="0FE65227" w:rsidRDefault="0FE65227" w:rsidP="0705972C">
            <w:pPr>
              <w:pStyle w:val="Default"/>
              <w:ind w:left="360"/>
              <w:rPr>
                <w:rFonts w:ascii="Calibri" w:eastAsia="Calibri" w:hAnsi="Calibri" w:cs="Calibri"/>
                <w:sz w:val="23"/>
                <w:szCs w:val="23"/>
              </w:rPr>
            </w:pPr>
            <w:r w:rsidRPr="0705972C">
              <w:rPr>
                <w:rFonts w:ascii="Calibri" w:eastAsia="Calibri" w:hAnsi="Calibri" w:cs="Calibri"/>
                <w:sz w:val="23"/>
                <w:szCs w:val="23"/>
              </w:rPr>
              <w:t>Encourage children to choreograph their own dance moves, using some of the steps and techniques they have learnt.</w:t>
            </w:r>
          </w:p>
        </w:tc>
      </w:tr>
      <w:tr w:rsidR="000831D2" w14:paraId="5DD431FE" w14:textId="77777777" w:rsidTr="0705972C">
        <w:trPr>
          <w:trHeight w:val="153"/>
        </w:trPr>
        <w:tc>
          <w:tcPr>
            <w:tcW w:w="1455" w:type="dxa"/>
            <w:vMerge w:val="restart"/>
            <w:shd w:val="clear" w:color="auto" w:fill="D0CECE" w:themeFill="background2" w:themeFillShade="E6"/>
            <w:vAlign w:val="center"/>
          </w:tcPr>
          <w:p w14:paraId="649841BE" w14:textId="77777777" w:rsidR="000831D2" w:rsidRDefault="000831D2" w:rsidP="003925DF">
            <w:pPr>
              <w:jc w:val="center"/>
            </w:pPr>
            <w:r>
              <w:lastRenderedPageBreak/>
              <w:t>1</w:t>
            </w:r>
          </w:p>
        </w:tc>
        <w:tc>
          <w:tcPr>
            <w:tcW w:w="7641" w:type="dxa"/>
            <w:gridSpan w:val="3"/>
            <w:shd w:val="clear" w:color="auto" w:fill="D0CECE" w:themeFill="background2" w:themeFillShade="E6"/>
            <w:vAlign w:val="center"/>
          </w:tcPr>
          <w:p w14:paraId="0BD82CA0" w14:textId="77777777" w:rsidR="000831D2" w:rsidRDefault="00050804" w:rsidP="003925DF">
            <w:pPr>
              <w:jc w:val="center"/>
            </w:pPr>
            <w:r>
              <w:t>Understand pulse and rhythm</w:t>
            </w:r>
          </w:p>
        </w:tc>
      </w:tr>
      <w:tr w:rsidR="000831D2" w14:paraId="3048F52C" w14:textId="77777777" w:rsidTr="0705972C">
        <w:trPr>
          <w:trHeight w:val="459"/>
        </w:trPr>
        <w:tc>
          <w:tcPr>
            <w:tcW w:w="1455" w:type="dxa"/>
            <w:vMerge/>
            <w:vAlign w:val="center"/>
          </w:tcPr>
          <w:p w14:paraId="5A39BBE3" w14:textId="77777777" w:rsidR="000831D2" w:rsidRDefault="000831D2" w:rsidP="003925DF">
            <w:pPr>
              <w:jc w:val="center"/>
            </w:pPr>
          </w:p>
        </w:tc>
        <w:tc>
          <w:tcPr>
            <w:tcW w:w="2595" w:type="dxa"/>
            <w:vAlign w:val="center"/>
          </w:tcPr>
          <w:p w14:paraId="368C2873" w14:textId="77777777" w:rsidR="00C0043A" w:rsidRDefault="000831D2" w:rsidP="00DC38BC">
            <w:pPr>
              <w:jc w:val="center"/>
            </w:pPr>
            <w:r>
              <w:t>Hey You</w:t>
            </w:r>
            <w:r w:rsidR="00C0043A">
              <w:t xml:space="preserve"> (</w:t>
            </w:r>
            <w:r w:rsidR="00DC38BC">
              <w:t xml:space="preserve">Old School </w:t>
            </w:r>
            <w:r w:rsidR="00C0043A">
              <w:t>Hip Hop)</w:t>
            </w:r>
          </w:p>
        </w:tc>
        <w:tc>
          <w:tcPr>
            <w:tcW w:w="2595" w:type="dxa"/>
            <w:vAlign w:val="center"/>
          </w:tcPr>
          <w:p w14:paraId="4FDF105D" w14:textId="77777777" w:rsidR="000831D2" w:rsidRPr="008E4577" w:rsidRDefault="000831D2" w:rsidP="00DC38BC">
            <w:pPr>
              <w:jc w:val="center"/>
            </w:pPr>
            <w:r>
              <w:t>In the groove</w:t>
            </w:r>
            <w:r w:rsidR="00DC38BC">
              <w:t xml:space="preserve"> (Blues, Latin, Folk, Funk, Baroque, Bhangra)</w:t>
            </w:r>
          </w:p>
        </w:tc>
        <w:tc>
          <w:tcPr>
            <w:tcW w:w="2451" w:type="dxa"/>
            <w:vAlign w:val="center"/>
          </w:tcPr>
          <w:p w14:paraId="19DE36A9" w14:textId="77777777" w:rsidR="000831D2" w:rsidRDefault="000831D2" w:rsidP="003925DF">
            <w:pPr>
              <w:jc w:val="center"/>
            </w:pPr>
            <w:r>
              <w:t>Your imagination</w:t>
            </w:r>
          </w:p>
        </w:tc>
      </w:tr>
      <w:tr w:rsidR="000831D2" w14:paraId="7905023B" w14:textId="77777777" w:rsidTr="0705972C">
        <w:trPr>
          <w:trHeight w:val="202"/>
        </w:trPr>
        <w:tc>
          <w:tcPr>
            <w:tcW w:w="1455" w:type="dxa"/>
            <w:vMerge/>
            <w:vAlign w:val="center"/>
          </w:tcPr>
          <w:p w14:paraId="41C8F396" w14:textId="77777777" w:rsidR="000831D2" w:rsidRDefault="000831D2" w:rsidP="003925DF">
            <w:pPr>
              <w:jc w:val="center"/>
            </w:pPr>
          </w:p>
        </w:tc>
        <w:tc>
          <w:tcPr>
            <w:tcW w:w="2595" w:type="dxa"/>
            <w:vAlign w:val="center"/>
          </w:tcPr>
          <w:p w14:paraId="12954CF0" w14:textId="77777777" w:rsidR="000831D2" w:rsidRDefault="000831D2" w:rsidP="003925DF">
            <w:pPr>
              <w:jc w:val="center"/>
            </w:pPr>
            <w:r>
              <w:t>Rhythm in the way you walk</w:t>
            </w:r>
            <w:r w:rsidR="00C0043A">
              <w:t xml:space="preserve"> and the Banana Rap (Reggae and Hip Hop)</w:t>
            </w:r>
          </w:p>
        </w:tc>
        <w:tc>
          <w:tcPr>
            <w:tcW w:w="2595" w:type="dxa"/>
            <w:vAlign w:val="center"/>
          </w:tcPr>
          <w:p w14:paraId="5146A4A4" w14:textId="77777777" w:rsidR="000831D2" w:rsidRDefault="000831D2" w:rsidP="00DC38BC">
            <w:pPr>
              <w:jc w:val="center"/>
            </w:pPr>
            <w:r>
              <w:t>Round and Round</w:t>
            </w:r>
            <w:r w:rsidR="00C0043A">
              <w:t xml:space="preserve"> (</w:t>
            </w:r>
            <w:r w:rsidR="00DC38BC">
              <w:t>Latin Bossa Nova, Film Music, Big Band Jazz, Mash-up, Latin Fusion</w:t>
            </w:r>
            <w:r w:rsidR="00C0043A">
              <w:t>)</w:t>
            </w:r>
          </w:p>
        </w:tc>
        <w:tc>
          <w:tcPr>
            <w:tcW w:w="2451" w:type="dxa"/>
            <w:vAlign w:val="center"/>
          </w:tcPr>
          <w:p w14:paraId="6462CE4A" w14:textId="77777777" w:rsidR="000831D2" w:rsidRDefault="000831D2" w:rsidP="003925DF">
            <w:pPr>
              <w:jc w:val="center"/>
            </w:pPr>
            <w:r>
              <w:t>Reflect, Rewind, Replay</w:t>
            </w:r>
            <w:r w:rsidR="00DC38BC">
              <w:t xml:space="preserve"> (Western Classical Music and your choice from year 1)</w:t>
            </w:r>
          </w:p>
        </w:tc>
      </w:tr>
      <w:tr w:rsidR="2A2EF8A7" w14:paraId="3D80EE0F" w14:textId="77777777" w:rsidTr="0705972C">
        <w:trPr>
          <w:trHeight w:val="202"/>
        </w:trPr>
        <w:tc>
          <w:tcPr>
            <w:tcW w:w="1455" w:type="dxa"/>
            <w:vMerge/>
            <w:vAlign w:val="center"/>
          </w:tcPr>
          <w:p w14:paraId="520BA003" w14:textId="77777777" w:rsidR="00AE4433" w:rsidRDefault="00AE4433"/>
        </w:tc>
        <w:tc>
          <w:tcPr>
            <w:tcW w:w="7641" w:type="dxa"/>
            <w:gridSpan w:val="3"/>
            <w:vAlign w:val="center"/>
          </w:tcPr>
          <w:p w14:paraId="163C0AF9" w14:textId="71F936B7" w:rsidR="2A2EF8A7" w:rsidRDefault="2A2EF8A7" w:rsidP="39E212E5">
            <w:pPr>
              <w:jc w:val="center"/>
            </w:pPr>
          </w:p>
        </w:tc>
      </w:tr>
      <w:tr w:rsidR="000831D2" w14:paraId="46D79D7E" w14:textId="77777777" w:rsidTr="0705972C">
        <w:trPr>
          <w:trHeight w:val="191"/>
        </w:trPr>
        <w:tc>
          <w:tcPr>
            <w:tcW w:w="1455" w:type="dxa"/>
            <w:vMerge w:val="restart"/>
            <w:shd w:val="clear" w:color="auto" w:fill="D5DCE4" w:themeFill="text2" w:themeFillTint="33"/>
            <w:vAlign w:val="center"/>
          </w:tcPr>
          <w:p w14:paraId="18F999B5" w14:textId="77777777" w:rsidR="000831D2" w:rsidRDefault="000831D2" w:rsidP="003925DF">
            <w:pPr>
              <w:jc w:val="center"/>
            </w:pPr>
            <w:r>
              <w:t>2</w:t>
            </w:r>
          </w:p>
        </w:tc>
        <w:tc>
          <w:tcPr>
            <w:tcW w:w="7641" w:type="dxa"/>
            <w:gridSpan w:val="3"/>
            <w:shd w:val="clear" w:color="auto" w:fill="D5DCE4" w:themeFill="text2" w:themeFillTint="33"/>
            <w:vAlign w:val="center"/>
          </w:tcPr>
          <w:p w14:paraId="1CAC4AA9" w14:textId="77777777" w:rsidR="000831D2" w:rsidRDefault="00050804" w:rsidP="003925DF">
            <w:pPr>
              <w:jc w:val="center"/>
            </w:pPr>
            <w:r>
              <w:t>Understand pitch, dynamics and tempo</w:t>
            </w:r>
          </w:p>
        </w:tc>
      </w:tr>
      <w:tr w:rsidR="000831D2" w14:paraId="5D7F61D0" w14:textId="77777777" w:rsidTr="0705972C">
        <w:trPr>
          <w:trHeight w:val="501"/>
        </w:trPr>
        <w:tc>
          <w:tcPr>
            <w:tcW w:w="1455" w:type="dxa"/>
            <w:vMerge/>
            <w:vAlign w:val="center"/>
          </w:tcPr>
          <w:p w14:paraId="72A3D3EC" w14:textId="77777777" w:rsidR="000831D2" w:rsidRDefault="000831D2" w:rsidP="003925DF">
            <w:pPr>
              <w:jc w:val="center"/>
            </w:pPr>
          </w:p>
        </w:tc>
        <w:tc>
          <w:tcPr>
            <w:tcW w:w="2595" w:type="dxa"/>
            <w:vAlign w:val="center"/>
          </w:tcPr>
          <w:p w14:paraId="13979D3A" w14:textId="77777777" w:rsidR="000831D2" w:rsidRDefault="000831D2" w:rsidP="003925DF">
            <w:pPr>
              <w:jc w:val="center"/>
            </w:pPr>
            <w:r>
              <w:t>Hands, Feet, Heart</w:t>
            </w:r>
          </w:p>
          <w:p w14:paraId="1D82B9DB" w14:textId="77777777" w:rsidR="00DC38BC" w:rsidRDefault="00DC38BC" w:rsidP="003925DF">
            <w:pPr>
              <w:jc w:val="center"/>
            </w:pPr>
            <w:r>
              <w:t>(South African)</w:t>
            </w:r>
          </w:p>
        </w:tc>
        <w:tc>
          <w:tcPr>
            <w:tcW w:w="2595" w:type="dxa"/>
            <w:vAlign w:val="center"/>
          </w:tcPr>
          <w:p w14:paraId="3401EF72" w14:textId="77777777" w:rsidR="000831D2" w:rsidRDefault="000831D2" w:rsidP="003925DF">
            <w:pPr>
              <w:jc w:val="center"/>
            </w:pPr>
            <w:r>
              <w:t>I wanna play in a band</w:t>
            </w:r>
          </w:p>
          <w:p w14:paraId="4F1FE67C" w14:textId="77777777" w:rsidR="00DC38BC" w:rsidRDefault="00DC38BC" w:rsidP="003925DF">
            <w:pPr>
              <w:jc w:val="center"/>
            </w:pPr>
            <w:r>
              <w:t>(Rock)</w:t>
            </w:r>
          </w:p>
        </w:tc>
        <w:tc>
          <w:tcPr>
            <w:tcW w:w="2451" w:type="dxa"/>
            <w:vAlign w:val="center"/>
          </w:tcPr>
          <w:p w14:paraId="0A2DAE22" w14:textId="77777777" w:rsidR="000831D2" w:rsidRDefault="000831D2" w:rsidP="003925DF">
            <w:pPr>
              <w:jc w:val="center"/>
            </w:pPr>
            <w:r>
              <w:t>Friendship Song</w:t>
            </w:r>
          </w:p>
          <w:p w14:paraId="0D0B940D" w14:textId="77777777" w:rsidR="00DC38BC" w:rsidRDefault="00DC38BC" w:rsidP="003925DF">
            <w:pPr>
              <w:jc w:val="center"/>
            </w:pPr>
          </w:p>
        </w:tc>
      </w:tr>
      <w:tr w:rsidR="000831D2" w14:paraId="681ED2D8" w14:textId="77777777" w:rsidTr="0705972C">
        <w:trPr>
          <w:trHeight w:val="87"/>
        </w:trPr>
        <w:tc>
          <w:tcPr>
            <w:tcW w:w="1455" w:type="dxa"/>
            <w:vMerge/>
            <w:vAlign w:val="center"/>
          </w:tcPr>
          <w:p w14:paraId="0E27B00A" w14:textId="77777777" w:rsidR="000831D2" w:rsidRDefault="000831D2" w:rsidP="003925DF">
            <w:pPr>
              <w:jc w:val="center"/>
            </w:pPr>
          </w:p>
        </w:tc>
        <w:tc>
          <w:tcPr>
            <w:tcW w:w="2595" w:type="dxa"/>
            <w:vAlign w:val="center"/>
          </w:tcPr>
          <w:p w14:paraId="4F218B0E" w14:textId="77777777" w:rsidR="000831D2" w:rsidRDefault="000831D2" w:rsidP="003925DF">
            <w:pPr>
              <w:jc w:val="center"/>
            </w:pPr>
            <w:r>
              <w:t>Ho, Ho, Ho</w:t>
            </w:r>
          </w:p>
          <w:p w14:paraId="252845B5" w14:textId="77777777" w:rsidR="00DC38BC" w:rsidRDefault="00DC38BC" w:rsidP="003925DF">
            <w:pPr>
              <w:jc w:val="center"/>
            </w:pPr>
            <w:r>
              <w:t>(Christmas, Big Band, Motown, Elvis, Freedom Songs)</w:t>
            </w:r>
          </w:p>
        </w:tc>
        <w:tc>
          <w:tcPr>
            <w:tcW w:w="2595" w:type="dxa"/>
            <w:vAlign w:val="center"/>
          </w:tcPr>
          <w:p w14:paraId="293BCC3B" w14:textId="77777777" w:rsidR="000831D2" w:rsidRDefault="000831D2" w:rsidP="003925DF">
            <w:pPr>
              <w:jc w:val="center"/>
            </w:pPr>
            <w:r>
              <w:t>Zootime</w:t>
            </w:r>
          </w:p>
          <w:p w14:paraId="526E1884" w14:textId="77777777" w:rsidR="00DC38BC" w:rsidRDefault="00DC38BC" w:rsidP="003925DF">
            <w:pPr>
              <w:jc w:val="center"/>
            </w:pPr>
            <w:r>
              <w:t>(Reggae)</w:t>
            </w:r>
          </w:p>
        </w:tc>
        <w:tc>
          <w:tcPr>
            <w:tcW w:w="2451" w:type="dxa"/>
            <w:vAlign w:val="center"/>
          </w:tcPr>
          <w:p w14:paraId="6197A237" w14:textId="77777777" w:rsidR="000831D2" w:rsidRDefault="000831D2" w:rsidP="003925DF">
            <w:pPr>
              <w:jc w:val="center"/>
            </w:pPr>
            <w:r>
              <w:t>Reflect, Rewind, Replay</w:t>
            </w:r>
          </w:p>
          <w:p w14:paraId="140EB64D" w14:textId="77777777" w:rsidR="00DC38BC" w:rsidRDefault="00DC38BC" w:rsidP="003925DF">
            <w:pPr>
              <w:jc w:val="center"/>
            </w:pPr>
            <w:r>
              <w:t>(Western Classical Music and your choice from year 2)</w:t>
            </w:r>
          </w:p>
        </w:tc>
      </w:tr>
      <w:tr w:rsidR="2A2EF8A7" w14:paraId="72F493E6" w14:textId="77777777" w:rsidTr="0705972C">
        <w:trPr>
          <w:trHeight w:val="87"/>
        </w:trPr>
        <w:tc>
          <w:tcPr>
            <w:tcW w:w="1455" w:type="dxa"/>
            <w:vMerge/>
            <w:vAlign w:val="center"/>
          </w:tcPr>
          <w:p w14:paraId="158E864C" w14:textId="77777777" w:rsidR="00AE4433" w:rsidRDefault="00AE4433"/>
        </w:tc>
        <w:tc>
          <w:tcPr>
            <w:tcW w:w="7641" w:type="dxa"/>
            <w:gridSpan w:val="3"/>
            <w:vAlign w:val="center"/>
          </w:tcPr>
          <w:p w14:paraId="4F22F535" w14:textId="77777777" w:rsidR="2A2EF8A7" w:rsidRDefault="2A2EF8A7" w:rsidP="39E212E5">
            <w:pPr>
              <w:jc w:val="center"/>
            </w:pPr>
          </w:p>
          <w:p w14:paraId="28DA0177" w14:textId="3B5F3938" w:rsidR="00AE4C5A" w:rsidRDefault="00AE4C5A" w:rsidP="39E212E5">
            <w:pPr>
              <w:jc w:val="center"/>
            </w:pPr>
          </w:p>
        </w:tc>
      </w:tr>
      <w:tr w:rsidR="000831D2" w14:paraId="53FB44B4" w14:textId="77777777" w:rsidTr="0705972C">
        <w:trPr>
          <w:trHeight w:val="169"/>
        </w:trPr>
        <w:tc>
          <w:tcPr>
            <w:tcW w:w="1455" w:type="dxa"/>
            <w:vMerge w:val="restart"/>
            <w:shd w:val="clear" w:color="auto" w:fill="D9E2F3" w:themeFill="accent1" w:themeFillTint="33"/>
            <w:vAlign w:val="center"/>
          </w:tcPr>
          <w:p w14:paraId="5FCD5EC4" w14:textId="77777777" w:rsidR="000831D2" w:rsidRDefault="000831D2" w:rsidP="003925DF">
            <w:pPr>
              <w:jc w:val="center"/>
            </w:pPr>
            <w:r>
              <w:lastRenderedPageBreak/>
              <w:t>3</w:t>
            </w:r>
          </w:p>
        </w:tc>
        <w:tc>
          <w:tcPr>
            <w:tcW w:w="7641" w:type="dxa"/>
            <w:gridSpan w:val="3"/>
            <w:shd w:val="clear" w:color="auto" w:fill="D9E2F3" w:themeFill="accent1" w:themeFillTint="33"/>
            <w:vAlign w:val="center"/>
          </w:tcPr>
          <w:p w14:paraId="701AD203" w14:textId="77777777" w:rsidR="000831D2" w:rsidRDefault="00050804" w:rsidP="003925DF">
            <w:pPr>
              <w:jc w:val="center"/>
            </w:pPr>
            <w:r>
              <w:t>Apply knowledge of pitch, dynamics and tempo</w:t>
            </w:r>
          </w:p>
        </w:tc>
      </w:tr>
      <w:tr w:rsidR="000831D2" w14:paraId="58DBC1D2" w14:textId="77777777" w:rsidTr="0705972C">
        <w:trPr>
          <w:trHeight w:val="355"/>
        </w:trPr>
        <w:tc>
          <w:tcPr>
            <w:tcW w:w="1455" w:type="dxa"/>
            <w:vMerge/>
            <w:vAlign w:val="center"/>
          </w:tcPr>
          <w:p w14:paraId="60061E4C" w14:textId="77777777" w:rsidR="000831D2" w:rsidRDefault="000831D2" w:rsidP="003925DF">
            <w:pPr>
              <w:jc w:val="center"/>
            </w:pPr>
          </w:p>
        </w:tc>
        <w:tc>
          <w:tcPr>
            <w:tcW w:w="2595" w:type="dxa"/>
            <w:vAlign w:val="center"/>
          </w:tcPr>
          <w:p w14:paraId="3583D021" w14:textId="77777777" w:rsidR="000831D2" w:rsidRDefault="000831D2" w:rsidP="003925DF">
            <w:pPr>
              <w:jc w:val="center"/>
            </w:pPr>
            <w:r>
              <w:t>Let your spirit fly</w:t>
            </w:r>
          </w:p>
          <w:p w14:paraId="47D65E6F" w14:textId="77777777" w:rsidR="00DC38BC" w:rsidRDefault="00DC38BC" w:rsidP="003925DF">
            <w:pPr>
              <w:jc w:val="center"/>
            </w:pPr>
            <w:r>
              <w:t>(R&amp;B, Western Classical, Musical, Motown, Soul)</w:t>
            </w:r>
          </w:p>
        </w:tc>
        <w:tc>
          <w:tcPr>
            <w:tcW w:w="2595" w:type="dxa"/>
            <w:vAlign w:val="center"/>
          </w:tcPr>
          <w:p w14:paraId="23F5B5CD" w14:textId="77777777" w:rsidR="000831D2" w:rsidRDefault="000831D2" w:rsidP="003925DF">
            <w:pPr>
              <w:jc w:val="center"/>
            </w:pPr>
            <w:r>
              <w:t>Three Little Birds</w:t>
            </w:r>
          </w:p>
          <w:p w14:paraId="68812178" w14:textId="77777777" w:rsidR="00DC38BC" w:rsidRPr="008E4577" w:rsidRDefault="00DC38BC" w:rsidP="003925DF">
            <w:pPr>
              <w:jc w:val="center"/>
            </w:pPr>
            <w:r>
              <w:t>(Reggae)</w:t>
            </w:r>
          </w:p>
        </w:tc>
        <w:tc>
          <w:tcPr>
            <w:tcW w:w="2451" w:type="dxa"/>
            <w:vAlign w:val="center"/>
          </w:tcPr>
          <w:p w14:paraId="63235A67" w14:textId="77777777" w:rsidR="000831D2" w:rsidRDefault="000831D2" w:rsidP="003925DF">
            <w:pPr>
              <w:jc w:val="center"/>
            </w:pPr>
            <w:r>
              <w:t>Bringing us together</w:t>
            </w:r>
          </w:p>
          <w:p w14:paraId="6923354C" w14:textId="77777777" w:rsidR="00DC38BC" w:rsidRDefault="00DC38BC" w:rsidP="003925DF">
            <w:pPr>
              <w:jc w:val="center"/>
            </w:pPr>
            <w:r>
              <w:t>(Disco)</w:t>
            </w:r>
          </w:p>
        </w:tc>
      </w:tr>
      <w:tr w:rsidR="000831D2" w14:paraId="3CA25A2B" w14:textId="77777777" w:rsidTr="0705972C">
        <w:trPr>
          <w:trHeight w:val="143"/>
        </w:trPr>
        <w:tc>
          <w:tcPr>
            <w:tcW w:w="1455" w:type="dxa"/>
            <w:vMerge/>
            <w:vAlign w:val="center"/>
          </w:tcPr>
          <w:p w14:paraId="44EAFD9C" w14:textId="77777777" w:rsidR="000831D2" w:rsidRDefault="000831D2" w:rsidP="003925DF">
            <w:pPr>
              <w:jc w:val="center"/>
            </w:pPr>
          </w:p>
        </w:tc>
        <w:tc>
          <w:tcPr>
            <w:tcW w:w="2595" w:type="dxa"/>
            <w:vAlign w:val="center"/>
          </w:tcPr>
          <w:p w14:paraId="30179812" w14:textId="77777777" w:rsidR="000831D2" w:rsidRDefault="000831D2" w:rsidP="003925DF">
            <w:pPr>
              <w:jc w:val="center"/>
            </w:pPr>
            <w:r>
              <w:t>Glockenspiel Stage 1</w:t>
            </w:r>
          </w:p>
          <w:p w14:paraId="76B18B97" w14:textId="77777777" w:rsidR="00DC38BC" w:rsidRDefault="00DC38BC" w:rsidP="003925DF">
            <w:pPr>
              <w:jc w:val="center"/>
            </w:pPr>
            <w:r>
              <w:t>(Varying Styles)</w:t>
            </w:r>
          </w:p>
        </w:tc>
        <w:tc>
          <w:tcPr>
            <w:tcW w:w="2595" w:type="dxa"/>
            <w:vAlign w:val="center"/>
          </w:tcPr>
          <w:p w14:paraId="1EE52789" w14:textId="77777777" w:rsidR="000831D2" w:rsidRDefault="000831D2" w:rsidP="003925DF">
            <w:pPr>
              <w:jc w:val="center"/>
            </w:pPr>
            <w:r>
              <w:t>The dragon song</w:t>
            </w:r>
          </w:p>
          <w:p w14:paraId="5FA57E10" w14:textId="77777777" w:rsidR="00DC38BC" w:rsidRDefault="00DC38BC" w:rsidP="003925DF">
            <w:pPr>
              <w:jc w:val="center"/>
            </w:pPr>
            <w:r>
              <w:t>(Funk and World Music)</w:t>
            </w:r>
          </w:p>
        </w:tc>
        <w:tc>
          <w:tcPr>
            <w:tcW w:w="2451" w:type="dxa"/>
            <w:vAlign w:val="center"/>
          </w:tcPr>
          <w:p w14:paraId="6C9828DD" w14:textId="77777777" w:rsidR="000831D2" w:rsidRDefault="000831D2" w:rsidP="003925DF">
            <w:pPr>
              <w:jc w:val="center"/>
            </w:pPr>
            <w:r>
              <w:t>Reflect, Rewind, Replay</w:t>
            </w:r>
          </w:p>
          <w:p w14:paraId="5BDFF56C" w14:textId="77777777" w:rsidR="00DC38BC" w:rsidRDefault="00DC38BC" w:rsidP="003925DF">
            <w:pPr>
              <w:jc w:val="center"/>
            </w:pPr>
            <w:r>
              <w:t>(Western Classical Music and your choice from year 3)</w:t>
            </w:r>
          </w:p>
        </w:tc>
      </w:tr>
      <w:tr w:rsidR="2A2EF8A7" w14:paraId="017DB438" w14:textId="77777777" w:rsidTr="0705972C">
        <w:trPr>
          <w:trHeight w:val="143"/>
        </w:trPr>
        <w:tc>
          <w:tcPr>
            <w:tcW w:w="1455" w:type="dxa"/>
            <w:vMerge/>
            <w:vAlign w:val="center"/>
          </w:tcPr>
          <w:p w14:paraId="7EBFCE26" w14:textId="77777777" w:rsidR="00AE4433" w:rsidRDefault="00AE4433"/>
        </w:tc>
        <w:tc>
          <w:tcPr>
            <w:tcW w:w="7641" w:type="dxa"/>
            <w:gridSpan w:val="3"/>
            <w:vAlign w:val="center"/>
          </w:tcPr>
          <w:p w14:paraId="27E2919B" w14:textId="0B25CBB9" w:rsidR="2A2EF8A7" w:rsidRDefault="2A2EF8A7" w:rsidP="2A2EF8A7">
            <w:pPr>
              <w:jc w:val="center"/>
            </w:pPr>
          </w:p>
        </w:tc>
      </w:tr>
      <w:tr w:rsidR="000831D2" w14:paraId="6627C7A5" w14:textId="77777777" w:rsidTr="0705972C">
        <w:trPr>
          <w:trHeight w:val="174"/>
        </w:trPr>
        <w:tc>
          <w:tcPr>
            <w:tcW w:w="1455" w:type="dxa"/>
            <w:vMerge w:val="restart"/>
            <w:shd w:val="clear" w:color="auto" w:fill="FBE4D5" w:themeFill="accent2" w:themeFillTint="33"/>
            <w:vAlign w:val="center"/>
          </w:tcPr>
          <w:p w14:paraId="2598DEE6" w14:textId="77777777" w:rsidR="000831D2" w:rsidRDefault="000831D2" w:rsidP="003925DF">
            <w:pPr>
              <w:jc w:val="center"/>
            </w:pPr>
            <w:r>
              <w:t>4</w:t>
            </w:r>
          </w:p>
        </w:tc>
        <w:tc>
          <w:tcPr>
            <w:tcW w:w="7641" w:type="dxa"/>
            <w:gridSpan w:val="3"/>
            <w:shd w:val="clear" w:color="auto" w:fill="FBE4D5" w:themeFill="accent2" w:themeFillTint="33"/>
            <w:vAlign w:val="center"/>
          </w:tcPr>
          <w:p w14:paraId="46EF6B83" w14:textId="77777777" w:rsidR="000831D2" w:rsidRDefault="00050804" w:rsidP="003925DF">
            <w:pPr>
              <w:jc w:val="center"/>
            </w:pPr>
            <w:r>
              <w:t>Understand structure and texture</w:t>
            </w:r>
          </w:p>
        </w:tc>
      </w:tr>
      <w:tr w:rsidR="000831D2" w14:paraId="673653DE" w14:textId="77777777" w:rsidTr="0705972C">
        <w:trPr>
          <w:trHeight w:val="600"/>
        </w:trPr>
        <w:tc>
          <w:tcPr>
            <w:tcW w:w="1455" w:type="dxa"/>
            <w:vMerge/>
            <w:vAlign w:val="center"/>
          </w:tcPr>
          <w:p w14:paraId="4B94D5A5" w14:textId="77777777" w:rsidR="000831D2" w:rsidRDefault="000831D2" w:rsidP="003925DF">
            <w:pPr>
              <w:jc w:val="center"/>
            </w:pPr>
          </w:p>
        </w:tc>
        <w:tc>
          <w:tcPr>
            <w:tcW w:w="2595" w:type="dxa"/>
            <w:vAlign w:val="center"/>
          </w:tcPr>
          <w:p w14:paraId="2E7F5D04" w14:textId="77777777" w:rsidR="000831D2" w:rsidRDefault="000831D2" w:rsidP="003925DF">
            <w:pPr>
              <w:jc w:val="center"/>
            </w:pPr>
            <w:r>
              <w:t>Mamma Mia</w:t>
            </w:r>
          </w:p>
          <w:p w14:paraId="23CD9C5A" w14:textId="77777777" w:rsidR="00DC38BC" w:rsidRDefault="00DC38BC" w:rsidP="003925DF">
            <w:pPr>
              <w:jc w:val="center"/>
            </w:pPr>
            <w:r>
              <w:t>(ABBA Pop)</w:t>
            </w:r>
          </w:p>
        </w:tc>
        <w:tc>
          <w:tcPr>
            <w:tcW w:w="2595" w:type="dxa"/>
            <w:vAlign w:val="center"/>
          </w:tcPr>
          <w:p w14:paraId="5814EF4F" w14:textId="77777777" w:rsidR="000831D2" w:rsidRDefault="000831D2" w:rsidP="003925DF">
            <w:pPr>
              <w:jc w:val="center"/>
            </w:pPr>
            <w:r>
              <w:t>Stop!</w:t>
            </w:r>
          </w:p>
          <w:p w14:paraId="0C66E50A" w14:textId="77777777" w:rsidR="00DC38BC" w:rsidRDefault="00DC38BC" w:rsidP="003925DF">
            <w:pPr>
              <w:jc w:val="center"/>
            </w:pPr>
            <w:r>
              <w:t>Grime, Classical, Bhangra, Tango, Latin Fusion</w:t>
            </w:r>
          </w:p>
        </w:tc>
        <w:tc>
          <w:tcPr>
            <w:tcW w:w="2451" w:type="dxa"/>
            <w:vAlign w:val="center"/>
          </w:tcPr>
          <w:p w14:paraId="66B6897F" w14:textId="77777777" w:rsidR="000831D2" w:rsidRDefault="000831D2" w:rsidP="003925DF">
            <w:pPr>
              <w:jc w:val="center"/>
            </w:pPr>
            <w:r>
              <w:t>Blackbird</w:t>
            </w:r>
          </w:p>
        </w:tc>
      </w:tr>
      <w:tr w:rsidR="000831D2" w14:paraId="6755DA79" w14:textId="77777777" w:rsidTr="0705972C">
        <w:trPr>
          <w:trHeight w:val="208"/>
        </w:trPr>
        <w:tc>
          <w:tcPr>
            <w:tcW w:w="1455" w:type="dxa"/>
            <w:vMerge/>
            <w:vAlign w:val="center"/>
          </w:tcPr>
          <w:p w14:paraId="3DEEC669" w14:textId="77777777" w:rsidR="000831D2" w:rsidRDefault="000831D2" w:rsidP="003925DF">
            <w:pPr>
              <w:jc w:val="center"/>
            </w:pPr>
          </w:p>
        </w:tc>
        <w:tc>
          <w:tcPr>
            <w:tcW w:w="2595" w:type="dxa"/>
            <w:vAlign w:val="center"/>
          </w:tcPr>
          <w:p w14:paraId="0B1E46FC" w14:textId="77777777" w:rsidR="000831D2" w:rsidRDefault="000831D2" w:rsidP="003925DF">
            <w:pPr>
              <w:jc w:val="center"/>
            </w:pPr>
            <w:r>
              <w:t>Glockenspiel Stage 2</w:t>
            </w:r>
          </w:p>
          <w:p w14:paraId="0363CDA7" w14:textId="77777777" w:rsidR="00DC38BC" w:rsidRDefault="00DC38BC" w:rsidP="003925DF">
            <w:pPr>
              <w:jc w:val="center"/>
            </w:pPr>
            <w:r>
              <w:t>(Varying Styles)</w:t>
            </w:r>
          </w:p>
        </w:tc>
        <w:tc>
          <w:tcPr>
            <w:tcW w:w="2595" w:type="dxa"/>
            <w:vAlign w:val="center"/>
          </w:tcPr>
          <w:p w14:paraId="0FBC8FFF" w14:textId="77777777" w:rsidR="000831D2" w:rsidRDefault="000831D2" w:rsidP="003925DF">
            <w:pPr>
              <w:jc w:val="center"/>
            </w:pPr>
            <w:r>
              <w:t>Lean on me</w:t>
            </w:r>
          </w:p>
          <w:p w14:paraId="777F42EF" w14:textId="77777777" w:rsidR="00DC38BC" w:rsidRDefault="00DC38BC" w:rsidP="003925DF">
            <w:pPr>
              <w:jc w:val="center"/>
            </w:pPr>
            <w:r>
              <w:t>(Gospel)</w:t>
            </w:r>
          </w:p>
        </w:tc>
        <w:tc>
          <w:tcPr>
            <w:tcW w:w="2451" w:type="dxa"/>
            <w:vAlign w:val="center"/>
          </w:tcPr>
          <w:p w14:paraId="6207D067" w14:textId="77777777" w:rsidR="000831D2" w:rsidRDefault="000831D2" w:rsidP="003925DF">
            <w:pPr>
              <w:jc w:val="center"/>
            </w:pPr>
            <w:r>
              <w:t>Reflect, Rewind, Replay</w:t>
            </w:r>
          </w:p>
          <w:p w14:paraId="27E20099" w14:textId="77777777" w:rsidR="00DC38BC" w:rsidRDefault="00DC38BC" w:rsidP="003925DF">
            <w:pPr>
              <w:jc w:val="center"/>
            </w:pPr>
            <w:r>
              <w:t>(Western Classical Music and your choice from year 4)</w:t>
            </w:r>
          </w:p>
        </w:tc>
      </w:tr>
      <w:tr w:rsidR="2A2EF8A7" w14:paraId="5A91D26D" w14:textId="77777777" w:rsidTr="0705972C">
        <w:trPr>
          <w:trHeight w:val="208"/>
        </w:trPr>
        <w:tc>
          <w:tcPr>
            <w:tcW w:w="1455" w:type="dxa"/>
            <w:vMerge/>
            <w:vAlign w:val="center"/>
          </w:tcPr>
          <w:p w14:paraId="56A16EF8" w14:textId="77777777" w:rsidR="00AE4433" w:rsidRDefault="00AE4433"/>
        </w:tc>
        <w:tc>
          <w:tcPr>
            <w:tcW w:w="7641" w:type="dxa"/>
            <w:gridSpan w:val="3"/>
            <w:vAlign w:val="center"/>
          </w:tcPr>
          <w:p w14:paraId="1F9F5F0A" w14:textId="4405270A" w:rsidR="2A2EF8A7" w:rsidRDefault="2A2EF8A7" w:rsidP="39E212E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831D2" w14:paraId="1AB6F427" w14:textId="77777777" w:rsidTr="0705972C">
        <w:trPr>
          <w:trHeight w:val="223"/>
        </w:trPr>
        <w:tc>
          <w:tcPr>
            <w:tcW w:w="1455" w:type="dxa"/>
            <w:vMerge w:val="restart"/>
            <w:shd w:val="clear" w:color="auto" w:fill="EDEDED" w:themeFill="accent3" w:themeFillTint="33"/>
            <w:vAlign w:val="center"/>
          </w:tcPr>
          <w:p w14:paraId="78941E47" w14:textId="77777777" w:rsidR="000831D2" w:rsidRDefault="000831D2" w:rsidP="003925DF">
            <w:pPr>
              <w:jc w:val="center"/>
            </w:pPr>
            <w:r>
              <w:t>5</w:t>
            </w:r>
          </w:p>
        </w:tc>
        <w:tc>
          <w:tcPr>
            <w:tcW w:w="7641" w:type="dxa"/>
            <w:gridSpan w:val="3"/>
            <w:shd w:val="clear" w:color="auto" w:fill="EDEDED" w:themeFill="accent3" w:themeFillTint="33"/>
            <w:vAlign w:val="center"/>
          </w:tcPr>
          <w:p w14:paraId="1D8878F8" w14:textId="77777777" w:rsidR="000831D2" w:rsidRDefault="00050804" w:rsidP="003925DF">
            <w:pPr>
              <w:jc w:val="center"/>
            </w:pPr>
            <w:r>
              <w:t>Understand simple notation</w:t>
            </w:r>
          </w:p>
        </w:tc>
      </w:tr>
      <w:tr w:rsidR="000831D2" w14:paraId="2CFE8CD8" w14:textId="77777777" w:rsidTr="0705972C">
        <w:trPr>
          <w:trHeight w:val="369"/>
        </w:trPr>
        <w:tc>
          <w:tcPr>
            <w:tcW w:w="1455" w:type="dxa"/>
            <w:vMerge/>
            <w:vAlign w:val="center"/>
          </w:tcPr>
          <w:p w14:paraId="3656B9AB" w14:textId="77777777" w:rsidR="000831D2" w:rsidRDefault="000831D2" w:rsidP="003925DF">
            <w:pPr>
              <w:jc w:val="center"/>
            </w:pPr>
          </w:p>
        </w:tc>
        <w:tc>
          <w:tcPr>
            <w:tcW w:w="2595" w:type="dxa"/>
            <w:vAlign w:val="center"/>
          </w:tcPr>
          <w:p w14:paraId="22202BF4" w14:textId="77777777" w:rsidR="000831D2" w:rsidRDefault="000831D2" w:rsidP="003925DF">
            <w:pPr>
              <w:jc w:val="center"/>
            </w:pPr>
            <w:r>
              <w:t>Livin’ on a prayer</w:t>
            </w:r>
          </w:p>
          <w:p w14:paraId="68D224B6" w14:textId="77777777" w:rsidR="00BE04B3" w:rsidRDefault="00BE04B3" w:rsidP="003925DF">
            <w:pPr>
              <w:jc w:val="center"/>
            </w:pPr>
            <w:r>
              <w:t>(Rock)</w:t>
            </w:r>
          </w:p>
        </w:tc>
        <w:tc>
          <w:tcPr>
            <w:tcW w:w="2595" w:type="dxa"/>
            <w:vAlign w:val="center"/>
          </w:tcPr>
          <w:p w14:paraId="22283C52" w14:textId="77777777" w:rsidR="000831D2" w:rsidRDefault="000831D2" w:rsidP="003925DF">
            <w:pPr>
              <w:jc w:val="center"/>
            </w:pPr>
            <w:r>
              <w:t>Make you feel my love</w:t>
            </w:r>
          </w:p>
          <w:p w14:paraId="469C4848" w14:textId="77777777" w:rsidR="00BE04B3" w:rsidRDefault="00BE04B3" w:rsidP="003925DF">
            <w:pPr>
              <w:jc w:val="center"/>
            </w:pPr>
            <w:r>
              <w:t>(Pop Ballards)</w:t>
            </w:r>
          </w:p>
        </w:tc>
        <w:tc>
          <w:tcPr>
            <w:tcW w:w="2451" w:type="dxa"/>
            <w:vAlign w:val="center"/>
          </w:tcPr>
          <w:p w14:paraId="2BD962B6" w14:textId="77777777" w:rsidR="000831D2" w:rsidRDefault="000831D2" w:rsidP="003925DF">
            <w:pPr>
              <w:jc w:val="center"/>
            </w:pPr>
            <w:r>
              <w:t>Dancing in the street</w:t>
            </w:r>
          </w:p>
          <w:p w14:paraId="1CF0A888" w14:textId="77777777" w:rsidR="00BE04B3" w:rsidRDefault="00BE04B3" w:rsidP="003925DF">
            <w:pPr>
              <w:jc w:val="center"/>
            </w:pPr>
            <w:r>
              <w:t>(Motown)</w:t>
            </w:r>
          </w:p>
        </w:tc>
      </w:tr>
      <w:tr w:rsidR="000831D2" w14:paraId="0A307A21" w14:textId="77777777" w:rsidTr="0705972C">
        <w:trPr>
          <w:trHeight w:val="165"/>
        </w:trPr>
        <w:tc>
          <w:tcPr>
            <w:tcW w:w="1455" w:type="dxa"/>
            <w:vMerge/>
            <w:vAlign w:val="center"/>
          </w:tcPr>
          <w:p w14:paraId="45FB0818" w14:textId="77777777" w:rsidR="000831D2" w:rsidRDefault="000831D2" w:rsidP="003925DF">
            <w:pPr>
              <w:jc w:val="center"/>
            </w:pPr>
          </w:p>
        </w:tc>
        <w:tc>
          <w:tcPr>
            <w:tcW w:w="2595" w:type="dxa"/>
            <w:vAlign w:val="center"/>
          </w:tcPr>
          <w:p w14:paraId="4DCF9CD8" w14:textId="77777777" w:rsidR="000831D2" w:rsidRDefault="000831D2" w:rsidP="003925DF">
            <w:pPr>
              <w:jc w:val="center"/>
            </w:pPr>
            <w:r>
              <w:t>Classroom jazz 1</w:t>
            </w:r>
          </w:p>
          <w:p w14:paraId="57B46C93" w14:textId="77777777" w:rsidR="00BE04B3" w:rsidRDefault="00BE04B3" w:rsidP="003925DF">
            <w:pPr>
              <w:jc w:val="center"/>
            </w:pPr>
            <w:r>
              <w:t>(Jazz)</w:t>
            </w:r>
          </w:p>
        </w:tc>
        <w:tc>
          <w:tcPr>
            <w:tcW w:w="2595" w:type="dxa"/>
            <w:vAlign w:val="center"/>
          </w:tcPr>
          <w:p w14:paraId="2A2A1D45" w14:textId="77777777" w:rsidR="000831D2" w:rsidRDefault="000831D2" w:rsidP="003925DF">
            <w:pPr>
              <w:jc w:val="center"/>
            </w:pPr>
            <w:r>
              <w:t>The Fresh Prince of Bel Air</w:t>
            </w:r>
          </w:p>
          <w:p w14:paraId="7969DF01" w14:textId="77777777" w:rsidR="00BE04B3" w:rsidRDefault="00BE04B3" w:rsidP="003925DF">
            <w:pPr>
              <w:jc w:val="center"/>
            </w:pPr>
            <w:r>
              <w:t>(Hip Hop)</w:t>
            </w:r>
          </w:p>
        </w:tc>
        <w:tc>
          <w:tcPr>
            <w:tcW w:w="2451" w:type="dxa"/>
            <w:vAlign w:val="center"/>
          </w:tcPr>
          <w:p w14:paraId="42437689" w14:textId="77777777" w:rsidR="000831D2" w:rsidRDefault="000831D2" w:rsidP="003925DF">
            <w:pPr>
              <w:jc w:val="center"/>
            </w:pPr>
            <w:r>
              <w:t>Reflect, Rewind, Replay</w:t>
            </w:r>
          </w:p>
          <w:p w14:paraId="59D6752B" w14:textId="77777777" w:rsidR="00BE04B3" w:rsidRDefault="00BE04B3" w:rsidP="003925DF">
            <w:pPr>
              <w:jc w:val="center"/>
            </w:pPr>
            <w:r>
              <w:t>(Western Classical Music and your choice from year 5)</w:t>
            </w:r>
          </w:p>
        </w:tc>
      </w:tr>
      <w:tr w:rsidR="2A2EF8A7" w14:paraId="3C3403CC" w14:textId="77777777" w:rsidTr="0705972C">
        <w:trPr>
          <w:trHeight w:val="165"/>
        </w:trPr>
        <w:tc>
          <w:tcPr>
            <w:tcW w:w="1455" w:type="dxa"/>
            <w:vMerge/>
            <w:vAlign w:val="center"/>
          </w:tcPr>
          <w:p w14:paraId="4C059672" w14:textId="77777777" w:rsidR="00AE4433" w:rsidRDefault="00AE4433"/>
        </w:tc>
        <w:tc>
          <w:tcPr>
            <w:tcW w:w="7641" w:type="dxa"/>
            <w:gridSpan w:val="3"/>
            <w:vAlign w:val="center"/>
          </w:tcPr>
          <w:p w14:paraId="41DC1E95" w14:textId="14B77244" w:rsidR="2A2EF8A7" w:rsidRDefault="2A2EF8A7" w:rsidP="39E212E5">
            <w:pPr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0831D2" w14:paraId="5D6448D2" w14:textId="77777777" w:rsidTr="0705972C">
        <w:trPr>
          <w:trHeight w:val="224"/>
        </w:trPr>
        <w:tc>
          <w:tcPr>
            <w:tcW w:w="1455" w:type="dxa"/>
            <w:vMerge w:val="restart"/>
            <w:shd w:val="clear" w:color="auto" w:fill="FFF2CC" w:themeFill="accent4" w:themeFillTint="33"/>
            <w:vAlign w:val="center"/>
          </w:tcPr>
          <w:p w14:paraId="29B4EA11" w14:textId="77777777" w:rsidR="000831D2" w:rsidRDefault="000831D2" w:rsidP="003925DF">
            <w:pPr>
              <w:jc w:val="center"/>
            </w:pPr>
            <w:r>
              <w:t>6</w:t>
            </w:r>
          </w:p>
        </w:tc>
        <w:tc>
          <w:tcPr>
            <w:tcW w:w="7641" w:type="dxa"/>
            <w:gridSpan w:val="3"/>
            <w:shd w:val="clear" w:color="auto" w:fill="FFF2CC" w:themeFill="accent4" w:themeFillTint="33"/>
            <w:vAlign w:val="center"/>
          </w:tcPr>
          <w:p w14:paraId="629D39F3" w14:textId="77777777" w:rsidR="000831D2" w:rsidRDefault="00050804" w:rsidP="003925DF">
            <w:pPr>
              <w:jc w:val="center"/>
            </w:pPr>
            <w:r>
              <w:t>Read and write music</w:t>
            </w:r>
          </w:p>
        </w:tc>
      </w:tr>
      <w:tr w:rsidR="000831D2" w14:paraId="66D8E2B6" w14:textId="77777777" w:rsidTr="0705972C">
        <w:trPr>
          <w:trHeight w:val="353"/>
        </w:trPr>
        <w:tc>
          <w:tcPr>
            <w:tcW w:w="1455" w:type="dxa"/>
            <w:vMerge/>
            <w:vAlign w:val="center"/>
          </w:tcPr>
          <w:p w14:paraId="049F31CB" w14:textId="77777777" w:rsidR="000831D2" w:rsidRDefault="000831D2" w:rsidP="003925DF">
            <w:pPr>
              <w:jc w:val="center"/>
            </w:pPr>
          </w:p>
        </w:tc>
        <w:tc>
          <w:tcPr>
            <w:tcW w:w="2595" w:type="dxa"/>
            <w:vAlign w:val="center"/>
          </w:tcPr>
          <w:p w14:paraId="1A437DF1" w14:textId="77777777" w:rsidR="000831D2" w:rsidRDefault="000831D2" w:rsidP="003925DF">
            <w:pPr>
              <w:jc w:val="center"/>
            </w:pPr>
            <w:r>
              <w:t>Happy</w:t>
            </w:r>
          </w:p>
          <w:p w14:paraId="05158D29" w14:textId="77777777" w:rsidR="00BE04B3" w:rsidRDefault="00BE04B3" w:rsidP="003925DF">
            <w:pPr>
              <w:jc w:val="center"/>
            </w:pPr>
            <w:r>
              <w:t>(Pop/Motown)</w:t>
            </w:r>
          </w:p>
        </w:tc>
        <w:tc>
          <w:tcPr>
            <w:tcW w:w="2595" w:type="dxa"/>
            <w:vAlign w:val="center"/>
          </w:tcPr>
          <w:p w14:paraId="2AD1781D" w14:textId="77777777" w:rsidR="000831D2" w:rsidRDefault="000831D2" w:rsidP="003925DF">
            <w:pPr>
              <w:jc w:val="center"/>
            </w:pPr>
            <w:r>
              <w:t>A new year carol</w:t>
            </w:r>
          </w:p>
          <w:p w14:paraId="79715F09" w14:textId="77777777" w:rsidR="00BE04B3" w:rsidRDefault="00BE04B3" w:rsidP="003925DF">
            <w:pPr>
              <w:jc w:val="center"/>
            </w:pPr>
            <w:r>
              <w:t>(Western Classical, Gospel, Bhangra</w:t>
            </w:r>
            <w:r w:rsidR="00BC146B">
              <w:t>)</w:t>
            </w:r>
          </w:p>
        </w:tc>
        <w:tc>
          <w:tcPr>
            <w:tcW w:w="2451" w:type="dxa"/>
            <w:vAlign w:val="center"/>
          </w:tcPr>
          <w:p w14:paraId="69D69FED" w14:textId="77777777" w:rsidR="000831D2" w:rsidRDefault="000831D2" w:rsidP="003925DF">
            <w:pPr>
              <w:jc w:val="center"/>
            </w:pPr>
            <w:r>
              <w:t>You’ve got a friend</w:t>
            </w:r>
          </w:p>
          <w:p w14:paraId="74B26C3C" w14:textId="77777777" w:rsidR="00BC146B" w:rsidRDefault="00BC146B" w:rsidP="003925DF">
            <w:pPr>
              <w:jc w:val="center"/>
            </w:pPr>
            <w:r>
              <w:t>(Music of Carole King)</w:t>
            </w:r>
          </w:p>
        </w:tc>
      </w:tr>
      <w:tr w:rsidR="000831D2" w14:paraId="2BC1DCD7" w14:textId="77777777" w:rsidTr="0705972C">
        <w:trPr>
          <w:trHeight w:val="154"/>
        </w:trPr>
        <w:tc>
          <w:tcPr>
            <w:tcW w:w="1455" w:type="dxa"/>
            <w:vMerge/>
            <w:vAlign w:val="center"/>
          </w:tcPr>
          <w:p w14:paraId="53128261" w14:textId="77777777" w:rsidR="000831D2" w:rsidRDefault="000831D2" w:rsidP="003925DF">
            <w:pPr>
              <w:jc w:val="center"/>
            </w:pPr>
          </w:p>
        </w:tc>
        <w:tc>
          <w:tcPr>
            <w:tcW w:w="2595" w:type="dxa"/>
            <w:vAlign w:val="center"/>
          </w:tcPr>
          <w:p w14:paraId="36F85297" w14:textId="77777777" w:rsidR="000831D2" w:rsidRDefault="000831D2" w:rsidP="003925DF">
            <w:pPr>
              <w:jc w:val="center"/>
            </w:pPr>
            <w:r>
              <w:t>Classroom jazz 2</w:t>
            </w:r>
          </w:p>
          <w:p w14:paraId="38642A76" w14:textId="77777777" w:rsidR="00BE04B3" w:rsidRDefault="00BE04B3" w:rsidP="003925DF">
            <w:pPr>
              <w:jc w:val="center"/>
            </w:pPr>
            <w:r>
              <w:t>(Jazz, Latin, Blues)</w:t>
            </w:r>
          </w:p>
        </w:tc>
        <w:tc>
          <w:tcPr>
            <w:tcW w:w="2595" w:type="dxa"/>
            <w:vAlign w:val="center"/>
          </w:tcPr>
          <w:p w14:paraId="05DFB781" w14:textId="77777777" w:rsidR="000831D2" w:rsidRDefault="000831D2" w:rsidP="003925DF">
            <w:pPr>
              <w:jc w:val="center"/>
            </w:pPr>
            <w:r>
              <w:t>Music and identity</w:t>
            </w:r>
          </w:p>
          <w:p w14:paraId="5AA280BA" w14:textId="77777777" w:rsidR="00BC146B" w:rsidRDefault="00BC146B" w:rsidP="003925DF">
            <w:pPr>
              <w:jc w:val="center"/>
            </w:pPr>
            <w:r>
              <w:t>(Women in the music industry)</w:t>
            </w:r>
          </w:p>
        </w:tc>
        <w:tc>
          <w:tcPr>
            <w:tcW w:w="2451" w:type="dxa"/>
            <w:vAlign w:val="center"/>
          </w:tcPr>
          <w:p w14:paraId="0CCC4B03" w14:textId="77777777" w:rsidR="000831D2" w:rsidRDefault="000831D2" w:rsidP="003925DF">
            <w:pPr>
              <w:jc w:val="center"/>
            </w:pPr>
            <w:r>
              <w:t>Reflect, Rewind, Replay</w:t>
            </w:r>
          </w:p>
          <w:p w14:paraId="2A1EF320" w14:textId="77777777" w:rsidR="00BC146B" w:rsidRDefault="00BC146B" w:rsidP="003925DF">
            <w:pPr>
              <w:jc w:val="center"/>
            </w:pPr>
            <w:r>
              <w:t>(Western Classical Music and your choice from year 6)</w:t>
            </w:r>
          </w:p>
        </w:tc>
      </w:tr>
      <w:tr w:rsidR="2A2EF8A7" w14:paraId="45A98990" w14:textId="77777777" w:rsidTr="0705972C">
        <w:trPr>
          <w:trHeight w:val="154"/>
        </w:trPr>
        <w:tc>
          <w:tcPr>
            <w:tcW w:w="1455" w:type="dxa"/>
            <w:vMerge/>
            <w:vAlign w:val="center"/>
          </w:tcPr>
          <w:p w14:paraId="07460995" w14:textId="77777777" w:rsidR="00AE4433" w:rsidRDefault="00AE4433"/>
        </w:tc>
        <w:tc>
          <w:tcPr>
            <w:tcW w:w="7641" w:type="dxa"/>
            <w:gridSpan w:val="3"/>
            <w:vAlign w:val="center"/>
          </w:tcPr>
          <w:p w14:paraId="5AA98F29" w14:textId="5CA7670E" w:rsidR="2A2EF8A7" w:rsidRDefault="2A2EF8A7" w:rsidP="2A2EF8A7">
            <w:pPr>
              <w:jc w:val="center"/>
            </w:pPr>
          </w:p>
        </w:tc>
      </w:tr>
    </w:tbl>
    <w:p w14:paraId="62486C05" w14:textId="77777777" w:rsidR="00FF6A5A" w:rsidRDefault="00FF6A5A"/>
    <w:p w14:paraId="4101652C" w14:textId="77777777" w:rsidR="00FF6A5A" w:rsidRDefault="00FF6A5A"/>
    <w:p w14:paraId="4B99056E" w14:textId="77777777" w:rsidR="00FF6A5A" w:rsidRDefault="00FF6A5A"/>
    <w:p w14:paraId="1299C43A" w14:textId="77777777" w:rsidR="00FF6A5A" w:rsidRDefault="00FF6A5A"/>
    <w:p w14:paraId="33F14368" w14:textId="689A64F7" w:rsidR="263E5F44" w:rsidRDefault="263E5F44" w:rsidP="263E5F44">
      <w:bookmarkStart w:id="0" w:name="_GoBack"/>
      <w:bookmarkEnd w:id="0"/>
    </w:p>
    <w:p w14:paraId="62EBF3C5" w14:textId="77777777" w:rsidR="00FF6A5A" w:rsidRDefault="00FF6A5A"/>
    <w:p w14:paraId="6D98A12B" w14:textId="77777777" w:rsidR="00FF6A5A" w:rsidRDefault="00FF6A5A"/>
    <w:p w14:paraId="2946DB82" w14:textId="77777777" w:rsidR="00FF6A5A" w:rsidRDefault="00FF6A5A"/>
    <w:p w14:paraId="5997CC1D" w14:textId="77777777" w:rsidR="00D77122" w:rsidRDefault="00D77122"/>
    <w:p w14:paraId="110FFD37" w14:textId="77777777" w:rsidR="00D77122" w:rsidRDefault="00D77122"/>
    <w:p w14:paraId="6B699379" w14:textId="77777777" w:rsidR="00D77122" w:rsidRDefault="00D77122"/>
    <w:p w14:paraId="3FE9F23F" w14:textId="77777777" w:rsidR="00D77122" w:rsidRDefault="00D77122"/>
    <w:p w14:paraId="1F72F646" w14:textId="77777777" w:rsidR="00D77122" w:rsidRDefault="00D77122"/>
    <w:p w14:paraId="08CE6F91" w14:textId="77777777" w:rsidR="00D77122" w:rsidRDefault="00D77122"/>
    <w:p w14:paraId="61CDCEAD" w14:textId="77777777" w:rsidR="00D77122" w:rsidRDefault="00D77122"/>
    <w:p w14:paraId="6BB9E253" w14:textId="77777777" w:rsidR="00D77122" w:rsidRDefault="00D77122"/>
    <w:p w14:paraId="23DE523C" w14:textId="77777777" w:rsidR="00D77122" w:rsidRDefault="00D77122"/>
    <w:p w14:paraId="52E56223" w14:textId="77777777" w:rsidR="00D77122" w:rsidRDefault="00D77122"/>
    <w:p w14:paraId="07547A01" w14:textId="77777777" w:rsidR="00D77122" w:rsidRDefault="00D77122"/>
    <w:p w14:paraId="5043CB0F" w14:textId="77777777" w:rsidR="00D77122" w:rsidRDefault="00D77122"/>
    <w:p w14:paraId="07459315" w14:textId="77777777" w:rsidR="00D77122" w:rsidRDefault="00D77122"/>
    <w:p w14:paraId="6537F28F" w14:textId="77777777" w:rsidR="00D77122" w:rsidRDefault="00D77122"/>
    <w:sectPr w:rsidR="00D77122" w:rsidSect="007D2107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E81F67" w14:textId="77777777" w:rsidR="008B0C7E" w:rsidRDefault="008B0C7E" w:rsidP="002A04EF">
      <w:r>
        <w:separator/>
      </w:r>
    </w:p>
  </w:endnote>
  <w:endnote w:type="continuationSeparator" w:id="0">
    <w:p w14:paraId="1C66A04E" w14:textId="77777777" w:rsidR="008B0C7E" w:rsidRDefault="008B0C7E" w:rsidP="002A0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1E0BA6" w14:textId="77777777" w:rsidR="008B0C7E" w:rsidRDefault="008B0C7E" w:rsidP="002A04EF">
      <w:r>
        <w:separator/>
      </w:r>
    </w:p>
  </w:footnote>
  <w:footnote w:type="continuationSeparator" w:id="0">
    <w:p w14:paraId="7FC1FEF8" w14:textId="77777777" w:rsidR="008B0C7E" w:rsidRDefault="008B0C7E" w:rsidP="002A04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B3F94"/>
    <w:multiLevelType w:val="hybridMultilevel"/>
    <w:tmpl w:val="BFCC8AA0"/>
    <w:lvl w:ilvl="0" w:tplc="BD4EF8C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9D287E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4B06C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3C2A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6C41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DCB4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EC0D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BA72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47622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E3F2C"/>
    <w:multiLevelType w:val="hybridMultilevel"/>
    <w:tmpl w:val="71DA52D6"/>
    <w:lvl w:ilvl="0" w:tplc="68FC26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2DE71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EDCAD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FE41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AE70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60062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F0CE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8E29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5241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F1A13"/>
    <w:multiLevelType w:val="hybridMultilevel"/>
    <w:tmpl w:val="1B7A6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9734D1"/>
    <w:multiLevelType w:val="hybridMultilevel"/>
    <w:tmpl w:val="F3884634"/>
    <w:lvl w:ilvl="0" w:tplc="B6E0311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515239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961F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5862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14C4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92FA5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72E6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D059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4C260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84F93"/>
    <w:multiLevelType w:val="hybridMultilevel"/>
    <w:tmpl w:val="112C3BE0"/>
    <w:lvl w:ilvl="0" w:tplc="49C800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818E4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4BCE1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C8BF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6087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28E9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4C28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E4AE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AEFE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57731C"/>
    <w:multiLevelType w:val="hybridMultilevel"/>
    <w:tmpl w:val="7334EDA4"/>
    <w:lvl w:ilvl="0" w:tplc="49A6F96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7E202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60A0F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B849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22CC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86F6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F4FB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C624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2012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EE20F1"/>
    <w:multiLevelType w:val="hybridMultilevel"/>
    <w:tmpl w:val="C9C6466A"/>
    <w:lvl w:ilvl="0" w:tplc="B3A0A46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0BC85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7DC0F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7C94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9AE2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104B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9646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265B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51E48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956839"/>
    <w:multiLevelType w:val="hybridMultilevel"/>
    <w:tmpl w:val="56883278"/>
    <w:lvl w:ilvl="0" w:tplc="6ED412C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E36652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18F6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FE10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2420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6CACB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12F5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2EDC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F01C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863C29"/>
    <w:multiLevelType w:val="hybridMultilevel"/>
    <w:tmpl w:val="74B4ADF4"/>
    <w:lvl w:ilvl="0" w:tplc="ECB8F4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2474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2C15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5ACE1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6F9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FDC63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962A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FDE05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022B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6132C5"/>
    <w:multiLevelType w:val="hybridMultilevel"/>
    <w:tmpl w:val="DBA29686"/>
    <w:lvl w:ilvl="0" w:tplc="2CA64CE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B8C13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F6C0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3C63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46BD4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376D9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2409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EE40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ECCC6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1C59C2"/>
    <w:multiLevelType w:val="hybridMultilevel"/>
    <w:tmpl w:val="71E60F6C"/>
    <w:lvl w:ilvl="0" w:tplc="E3048F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747AA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2CE9A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E253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60AD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D00D3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723C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AC03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6A264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36316C"/>
    <w:multiLevelType w:val="hybridMultilevel"/>
    <w:tmpl w:val="5B9E2A36"/>
    <w:lvl w:ilvl="0" w:tplc="CAD4C39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21E3E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A890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71474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983B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BEA3A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03A9C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BAA9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3E0F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3"/>
  </w:num>
  <w:num w:numId="4">
    <w:abstractNumId w:val="5"/>
  </w:num>
  <w:num w:numId="5">
    <w:abstractNumId w:val="6"/>
  </w:num>
  <w:num w:numId="6">
    <w:abstractNumId w:val="10"/>
  </w:num>
  <w:num w:numId="7">
    <w:abstractNumId w:val="9"/>
  </w:num>
  <w:num w:numId="8">
    <w:abstractNumId w:val="7"/>
  </w:num>
  <w:num w:numId="9">
    <w:abstractNumId w:val="1"/>
  </w:num>
  <w:num w:numId="10">
    <w:abstractNumId w:val="8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278"/>
    <w:rsid w:val="00040B31"/>
    <w:rsid w:val="00050804"/>
    <w:rsid w:val="000831D2"/>
    <w:rsid w:val="000F4A76"/>
    <w:rsid w:val="00102D5D"/>
    <w:rsid w:val="00260D89"/>
    <w:rsid w:val="002A04EF"/>
    <w:rsid w:val="002D36CF"/>
    <w:rsid w:val="0033098D"/>
    <w:rsid w:val="0043409C"/>
    <w:rsid w:val="004C2CB3"/>
    <w:rsid w:val="007920F9"/>
    <w:rsid w:val="007A4668"/>
    <w:rsid w:val="007D1888"/>
    <w:rsid w:val="007D2107"/>
    <w:rsid w:val="007E48BF"/>
    <w:rsid w:val="008102C4"/>
    <w:rsid w:val="00834932"/>
    <w:rsid w:val="008B0C7E"/>
    <w:rsid w:val="0096490D"/>
    <w:rsid w:val="00A83323"/>
    <w:rsid w:val="00AE0207"/>
    <w:rsid w:val="00AE4433"/>
    <w:rsid w:val="00AE4C5A"/>
    <w:rsid w:val="00BC146B"/>
    <w:rsid w:val="00BE04B3"/>
    <w:rsid w:val="00C0043A"/>
    <w:rsid w:val="00C572B9"/>
    <w:rsid w:val="00C67FEC"/>
    <w:rsid w:val="00D00818"/>
    <w:rsid w:val="00D34EC7"/>
    <w:rsid w:val="00D47696"/>
    <w:rsid w:val="00D77122"/>
    <w:rsid w:val="00D77A54"/>
    <w:rsid w:val="00DC38BC"/>
    <w:rsid w:val="00E819F9"/>
    <w:rsid w:val="00EF4278"/>
    <w:rsid w:val="00F20DD9"/>
    <w:rsid w:val="00FF6A5A"/>
    <w:rsid w:val="0189092B"/>
    <w:rsid w:val="0201C215"/>
    <w:rsid w:val="02756280"/>
    <w:rsid w:val="03CDF66A"/>
    <w:rsid w:val="040D5E60"/>
    <w:rsid w:val="04A3047D"/>
    <w:rsid w:val="055FD6D9"/>
    <w:rsid w:val="063D93D3"/>
    <w:rsid w:val="0705972C"/>
    <w:rsid w:val="07513250"/>
    <w:rsid w:val="08021BB2"/>
    <w:rsid w:val="0899CE64"/>
    <w:rsid w:val="09E7E1AB"/>
    <w:rsid w:val="0ACE1514"/>
    <w:rsid w:val="0C57E787"/>
    <w:rsid w:val="0EF074C4"/>
    <w:rsid w:val="0FE65227"/>
    <w:rsid w:val="10E5B564"/>
    <w:rsid w:val="11680EEE"/>
    <w:rsid w:val="1168756D"/>
    <w:rsid w:val="1351EAFB"/>
    <w:rsid w:val="13D9F52C"/>
    <w:rsid w:val="15BA5B96"/>
    <w:rsid w:val="170DDEFA"/>
    <w:rsid w:val="194D7DA2"/>
    <w:rsid w:val="19A5E030"/>
    <w:rsid w:val="1A7ADE83"/>
    <w:rsid w:val="1B843D70"/>
    <w:rsid w:val="1D07C4DC"/>
    <w:rsid w:val="1D92B4B1"/>
    <w:rsid w:val="1F08D836"/>
    <w:rsid w:val="1FF55915"/>
    <w:rsid w:val="204F6B43"/>
    <w:rsid w:val="2098923C"/>
    <w:rsid w:val="20F65184"/>
    <w:rsid w:val="211CE599"/>
    <w:rsid w:val="212947CA"/>
    <w:rsid w:val="213D4854"/>
    <w:rsid w:val="2288A188"/>
    <w:rsid w:val="240F3FE0"/>
    <w:rsid w:val="24AA6100"/>
    <w:rsid w:val="263E5F44"/>
    <w:rsid w:val="28545634"/>
    <w:rsid w:val="2982D72E"/>
    <w:rsid w:val="29DB3B86"/>
    <w:rsid w:val="2A2EF8A7"/>
    <w:rsid w:val="2ABA6AC5"/>
    <w:rsid w:val="2AD0FE90"/>
    <w:rsid w:val="2C969EF4"/>
    <w:rsid w:val="2CD3DA6E"/>
    <w:rsid w:val="2D276BC8"/>
    <w:rsid w:val="2DEEC4E5"/>
    <w:rsid w:val="2F6C6745"/>
    <w:rsid w:val="30898A7E"/>
    <w:rsid w:val="30947FC5"/>
    <w:rsid w:val="33EAB833"/>
    <w:rsid w:val="354245AD"/>
    <w:rsid w:val="35A0FE04"/>
    <w:rsid w:val="37CD454B"/>
    <w:rsid w:val="39E212E5"/>
    <w:rsid w:val="3ACACFBF"/>
    <w:rsid w:val="3C27E19A"/>
    <w:rsid w:val="3E1265AC"/>
    <w:rsid w:val="4271F9B7"/>
    <w:rsid w:val="42EC970E"/>
    <w:rsid w:val="42F222F0"/>
    <w:rsid w:val="4317B972"/>
    <w:rsid w:val="452DEF6B"/>
    <w:rsid w:val="4821C0A1"/>
    <w:rsid w:val="483D3C00"/>
    <w:rsid w:val="48642E85"/>
    <w:rsid w:val="49348A76"/>
    <w:rsid w:val="49F01FCB"/>
    <w:rsid w:val="4D99AA6B"/>
    <w:rsid w:val="4DC12883"/>
    <w:rsid w:val="4DCA66D6"/>
    <w:rsid w:val="50723239"/>
    <w:rsid w:val="50ADFC41"/>
    <w:rsid w:val="50FD10A5"/>
    <w:rsid w:val="517A505D"/>
    <w:rsid w:val="52A902EF"/>
    <w:rsid w:val="52BE680A"/>
    <w:rsid w:val="53D0381E"/>
    <w:rsid w:val="544DC05E"/>
    <w:rsid w:val="54EDDDD8"/>
    <w:rsid w:val="551EF234"/>
    <w:rsid w:val="55C75E2F"/>
    <w:rsid w:val="55E04AF4"/>
    <w:rsid w:val="5A2C2542"/>
    <w:rsid w:val="5A512685"/>
    <w:rsid w:val="5A70A9AC"/>
    <w:rsid w:val="5CAB7C0C"/>
    <w:rsid w:val="5D3A5298"/>
    <w:rsid w:val="5DB38CC8"/>
    <w:rsid w:val="5E2F7D95"/>
    <w:rsid w:val="622DFBAC"/>
    <w:rsid w:val="64952927"/>
    <w:rsid w:val="6564268C"/>
    <w:rsid w:val="6668FF63"/>
    <w:rsid w:val="6718F0F2"/>
    <w:rsid w:val="6893157F"/>
    <w:rsid w:val="68DF3026"/>
    <w:rsid w:val="693655C3"/>
    <w:rsid w:val="6982027D"/>
    <w:rsid w:val="6CAF5246"/>
    <w:rsid w:val="6E252C9E"/>
    <w:rsid w:val="6E865C0B"/>
    <w:rsid w:val="70916041"/>
    <w:rsid w:val="71CE6B6F"/>
    <w:rsid w:val="722CEB55"/>
    <w:rsid w:val="778D36E9"/>
    <w:rsid w:val="79FF6935"/>
    <w:rsid w:val="7AAF08C8"/>
    <w:rsid w:val="7B0EFBB2"/>
    <w:rsid w:val="7BD9B4A5"/>
    <w:rsid w:val="7C25EA8D"/>
    <w:rsid w:val="7C9A35C1"/>
    <w:rsid w:val="7D89CE1F"/>
    <w:rsid w:val="7F48CAD3"/>
    <w:rsid w:val="7FF13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139A1"/>
  <w15:chartTrackingRefBased/>
  <w15:docId w15:val="{779A0574-E839-F440-B148-FDDAB125B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42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572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A04E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04EF"/>
  </w:style>
  <w:style w:type="paragraph" w:styleId="Footer">
    <w:name w:val="footer"/>
    <w:basedOn w:val="Normal"/>
    <w:link w:val="FooterChar"/>
    <w:uiPriority w:val="99"/>
    <w:unhideWhenUsed/>
    <w:rsid w:val="002A04E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04EF"/>
  </w:style>
  <w:style w:type="paragraph" w:customStyle="1" w:styleId="Default">
    <w:name w:val="Default"/>
    <w:basedOn w:val="Normal"/>
    <w:rsid w:val="0705972C"/>
    <w:rPr>
      <w:rFonts w:ascii="Arial" w:eastAsiaTheme="minorEastAsia" w:hAnsi="Arial" w:cs="Arial"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055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839</Words>
  <Characters>4787</Characters>
  <Application>Microsoft Office Word</Application>
  <DocSecurity>0</DocSecurity>
  <Lines>39</Lines>
  <Paragraphs>11</Paragraphs>
  <ScaleCrop>false</ScaleCrop>
  <Company/>
  <LinksUpToDate>false</LinksUpToDate>
  <CharactersWithSpaces>5615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Walker</dc:creator>
  <cp:keywords/>
  <dc:description/>
  <cp:lastModifiedBy>SDyer</cp:lastModifiedBy>
  <cp:revision>11</cp:revision>
  <cp:lastPrinted>2019-10-30T08:38:00Z</cp:lastPrinted>
  <dcterms:created xsi:type="dcterms:W3CDTF">2019-11-26T15:11:00Z</dcterms:created>
  <dcterms:modified xsi:type="dcterms:W3CDTF">2021-10-12T18:53:00Z</dcterms:modified>
</cp:coreProperties>
</file>