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2DE" w:rsidRDefault="007F3862" w14:paraId="3B1AADE5" w14:textId="71FF63DA">
      <w:r w:rsidR="007F3862">
        <w:rPr/>
        <w:t xml:space="preserve">Year 4 Home Learning – </w:t>
      </w:r>
      <w:r w:rsidR="593C0088">
        <w:rPr/>
        <w:t>Wednes</w:t>
      </w:r>
      <w:r w:rsidR="003A0298">
        <w:rPr/>
        <w:t>day 1</w:t>
      </w:r>
      <w:r w:rsidR="29E0AAE3">
        <w:rPr/>
        <w:t>3</w:t>
      </w:r>
      <w:proofErr w:type="gramStart"/>
      <w:r w:rsidRPr="57F84F93" w:rsidR="003A0298">
        <w:rPr>
          <w:vertAlign w:val="superscript"/>
        </w:rPr>
        <w:t>th</w:t>
      </w:r>
      <w:r w:rsidR="003A0298">
        <w:rPr/>
        <w:t xml:space="preserve"> </w:t>
      </w:r>
      <w:r w:rsidR="007F3862">
        <w:rPr/>
        <w:t xml:space="preserve"> Jan</w:t>
      </w:r>
      <w:proofErr w:type="gramEnd"/>
      <w:r w:rsidR="007F3862">
        <w:rPr/>
        <w:t xml:space="preserve"> 2021</w:t>
      </w:r>
    </w:p>
    <w:p w:rsidR="007F3862" w:rsidRDefault="007F3862" w14:paraId="01B1AC36" w14:textId="77777777">
      <w:r>
        <w:t>We’re sorry you can’t be with us in school today.  Below are some activities, similar to the learning we will be doing in school, for you to complete.  If you have any questions, please either email or send a message via DOJO.</w:t>
      </w:r>
    </w:p>
    <w:p w:rsidR="343D7931" w:rsidP="7B0508B5" w:rsidRDefault="343D7931" w14:paraId="3322294B" w14:textId="070FCA44">
      <w:pPr>
        <w:rPr>
          <w:b w:val="1"/>
          <w:bCs w:val="1"/>
        </w:rPr>
      </w:pPr>
      <w:r w:rsidRPr="320344E8" w:rsidR="343D7931">
        <w:rPr>
          <w:b w:val="1"/>
          <w:bCs w:val="1"/>
        </w:rPr>
        <w:t xml:space="preserve">Welcome to </w:t>
      </w:r>
      <w:r w:rsidRPr="320344E8" w:rsidR="2A943B2D">
        <w:rPr>
          <w:b w:val="1"/>
          <w:bCs w:val="1"/>
        </w:rPr>
        <w:t>Wednes</w:t>
      </w:r>
      <w:r w:rsidRPr="320344E8" w:rsidR="003A0298">
        <w:rPr>
          <w:b w:val="1"/>
          <w:bCs w:val="1"/>
        </w:rPr>
        <w:t>day</w:t>
      </w:r>
      <w:r w:rsidRPr="320344E8" w:rsidR="343D7931">
        <w:rPr>
          <w:b w:val="1"/>
          <w:bCs w:val="1"/>
        </w:rPr>
        <w:t>!</w:t>
      </w:r>
      <w:r w:rsidRPr="320344E8" w:rsidR="4F65D4AC">
        <w:rPr>
          <w:b w:val="1"/>
          <w:bCs w:val="1"/>
        </w:rPr>
        <w:t xml:space="preserve"> </w:t>
      </w:r>
      <w:r w:rsidRPr="320344E8" w:rsidR="7BC58128">
        <w:rPr>
          <w:b w:val="1"/>
          <w:bCs w:val="1"/>
        </w:rPr>
        <w:t xml:space="preserve"> </w:t>
      </w:r>
      <w:hyperlink r:id="Raee576e6d889418d">
        <w:r w:rsidRPr="320344E8" w:rsidR="3D97E863">
          <w:rPr>
            <w:rStyle w:val="Hyperlink"/>
            <w:b w:val="1"/>
            <w:bCs w:val="1"/>
          </w:rPr>
          <w:t>https://www.loom.com/share/b51f1bb379c34908ad51cc2ede94c26a</w:t>
        </w:r>
      </w:hyperlink>
      <w:r w:rsidRPr="320344E8" w:rsidR="3D97E863">
        <w:rPr>
          <w:b w:val="1"/>
          <w:bCs w:val="1"/>
        </w:rPr>
        <w:t xml:space="preserve"> </w:t>
      </w:r>
    </w:p>
    <w:p w:rsidR="7B0508B5" w:rsidP="7B0508B5" w:rsidRDefault="7B0508B5" w14:paraId="01DB68B9" w14:textId="4AB8A490">
      <w:pPr>
        <w:rPr>
          <w:b/>
          <w:bCs/>
        </w:rPr>
      </w:pPr>
    </w:p>
    <w:p w:rsidR="32C59BAD" w:rsidP="2CCF9946" w:rsidRDefault="32C59BAD" w14:paraId="2A527481" w14:textId="3AF059A7">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2CCF9946" w:rsidR="32C59BAD">
        <w:rPr>
          <w:rFonts w:ascii="Calibri" w:hAnsi="Calibri" w:eastAsia="Calibri" w:cs="Calibri"/>
          <w:b w:val="1"/>
          <w:bCs w:val="1"/>
          <w:i w:val="0"/>
          <w:iCs w:val="0"/>
          <w:noProof w:val="0"/>
          <w:color w:val="000000" w:themeColor="text1" w:themeTint="FF" w:themeShade="FF"/>
          <w:sz w:val="22"/>
          <w:szCs w:val="22"/>
          <w:lang w:val="en-GB"/>
        </w:rPr>
        <w:t>Key skills (every day tasks)</w:t>
      </w:r>
    </w:p>
    <w:p w:rsidR="32C59BAD" w:rsidP="57F84F93" w:rsidRDefault="32C59BAD" w14:paraId="740C64C5" w14:textId="29BA1A9E">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57F84F93" w:rsidR="32C59BAD">
        <w:rPr>
          <w:rFonts w:ascii="Calibri" w:hAnsi="Calibri" w:eastAsia="Calibri" w:cs="Calibri"/>
          <w:b w:val="0"/>
          <w:bCs w:val="0"/>
          <w:i w:val="0"/>
          <w:iCs w:val="0"/>
          <w:noProof w:val="0"/>
          <w:color w:val="000000" w:themeColor="text1" w:themeTint="FF" w:themeShade="FF"/>
          <w:sz w:val="22"/>
          <w:szCs w:val="22"/>
          <w:lang w:val="en-GB"/>
        </w:rPr>
        <w:t xml:space="preserve">Practise your </w:t>
      </w:r>
      <w:r w:rsidRPr="57F84F93" w:rsidR="09AD3A01">
        <w:rPr>
          <w:rFonts w:ascii="Calibri" w:hAnsi="Calibri" w:eastAsia="Calibri" w:cs="Calibri"/>
          <w:b w:val="1"/>
          <w:bCs w:val="1"/>
          <w:i w:val="0"/>
          <w:iCs w:val="0"/>
          <w:noProof w:val="0"/>
          <w:color w:val="000000" w:themeColor="text1" w:themeTint="FF" w:themeShade="FF"/>
          <w:sz w:val="22"/>
          <w:szCs w:val="22"/>
          <w:lang w:val="en-GB"/>
        </w:rPr>
        <w:t>times tables</w:t>
      </w:r>
      <w:r w:rsidRPr="57F84F93" w:rsidR="32C59BAD">
        <w:rPr>
          <w:rFonts w:ascii="Calibri" w:hAnsi="Calibri" w:eastAsia="Calibri" w:cs="Calibri"/>
          <w:b w:val="0"/>
          <w:bCs w:val="0"/>
          <w:i w:val="0"/>
          <w:iCs w:val="0"/>
          <w:noProof w:val="0"/>
          <w:color w:val="000000" w:themeColor="text1" w:themeTint="FF" w:themeShade="FF"/>
          <w:sz w:val="22"/>
          <w:szCs w:val="22"/>
          <w:lang w:val="en-GB"/>
        </w:rPr>
        <w:t xml:space="preserve"> – using </w:t>
      </w:r>
      <w:proofErr w:type="spellStart"/>
      <w:r w:rsidRPr="57F84F93" w:rsidR="32C59BAD">
        <w:rPr>
          <w:rFonts w:ascii="Calibri" w:hAnsi="Calibri" w:eastAsia="Calibri" w:cs="Calibri"/>
          <w:b w:val="0"/>
          <w:bCs w:val="0"/>
          <w:i w:val="0"/>
          <w:iCs w:val="0"/>
          <w:noProof w:val="0"/>
          <w:color w:val="000000" w:themeColor="text1" w:themeTint="FF" w:themeShade="FF"/>
          <w:sz w:val="22"/>
          <w:szCs w:val="22"/>
          <w:lang w:val="en-GB"/>
        </w:rPr>
        <w:t>TTrockstar</w:t>
      </w:r>
      <w:proofErr w:type="spellEnd"/>
      <w:r w:rsidRPr="57F84F93" w:rsidR="32C59BAD">
        <w:rPr>
          <w:rFonts w:ascii="Calibri" w:hAnsi="Calibri" w:eastAsia="Calibri" w:cs="Calibri"/>
          <w:b w:val="0"/>
          <w:bCs w:val="0"/>
          <w:i w:val="0"/>
          <w:iCs w:val="0"/>
          <w:noProof w:val="0"/>
          <w:color w:val="000000" w:themeColor="text1" w:themeTint="FF" w:themeShade="FF"/>
          <w:sz w:val="22"/>
          <w:szCs w:val="22"/>
          <w:lang w:val="en-GB"/>
        </w:rPr>
        <w:t xml:space="preserve"> or another way if you prefer – this week’s focus is the 8X table.</w:t>
      </w:r>
    </w:p>
    <w:p w:rsidR="32C59BAD" w:rsidP="57F84F93" w:rsidRDefault="32C59BAD" w14:paraId="7A3D6A56" w14:textId="47AE6E26">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57F84F93" w:rsidR="32C59BAD">
        <w:rPr>
          <w:rFonts w:ascii="Calibri" w:hAnsi="Calibri" w:eastAsia="Calibri" w:cs="Calibri"/>
          <w:b w:val="1"/>
          <w:bCs w:val="1"/>
          <w:i w:val="0"/>
          <w:iCs w:val="0"/>
          <w:noProof w:val="0"/>
          <w:color w:val="000000" w:themeColor="text1" w:themeTint="FF" w:themeShade="FF"/>
          <w:sz w:val="22"/>
          <w:szCs w:val="22"/>
          <w:lang w:val="en-GB"/>
        </w:rPr>
        <w:t>Read</w:t>
      </w:r>
      <w:r w:rsidRPr="57F84F93" w:rsidR="32C59BAD">
        <w:rPr>
          <w:rFonts w:ascii="Calibri" w:hAnsi="Calibri" w:eastAsia="Calibri" w:cs="Calibri"/>
          <w:b w:val="0"/>
          <w:bCs w:val="0"/>
          <w:i w:val="0"/>
          <w:iCs w:val="0"/>
          <w:noProof w:val="0"/>
          <w:color w:val="000000" w:themeColor="text1" w:themeTint="FF" w:themeShade="FF"/>
          <w:sz w:val="22"/>
          <w:szCs w:val="22"/>
          <w:lang w:val="en-GB"/>
        </w:rPr>
        <w:t xml:space="preserve"> a book for at least 20mins.  If you have completed a book, you can log on to Accelerated Reader and see if there is a quiz available.  </w:t>
      </w:r>
      <w:hyperlink r:id="Rfc23be3d28744215">
        <w:r w:rsidRPr="57F84F93" w:rsidR="32C59BAD">
          <w:rPr>
            <w:rStyle w:val="Hyperlink"/>
            <w:rFonts w:ascii="Calibri" w:hAnsi="Calibri" w:eastAsia="Calibri" w:cs="Calibri"/>
            <w:b w:val="0"/>
            <w:bCs w:val="0"/>
            <w:i w:val="0"/>
            <w:iCs w:val="0"/>
            <w:strike w:val="0"/>
            <w:dstrike w:val="0"/>
            <w:noProof w:val="0"/>
            <w:sz w:val="22"/>
            <w:szCs w:val="22"/>
            <w:lang w:val="en-GB"/>
          </w:rPr>
          <w:t>https://ukhosted88.renlearn.co.uk/2236370</w:t>
        </w:r>
      </w:hyperlink>
      <w:r w:rsidRPr="57F84F93" w:rsidR="32C59BAD">
        <w:rPr>
          <w:rFonts w:ascii="Calibri" w:hAnsi="Calibri" w:eastAsia="Calibri" w:cs="Calibri"/>
          <w:b w:val="0"/>
          <w:bCs w:val="0"/>
          <w:i w:val="0"/>
          <w:iCs w:val="0"/>
          <w:noProof w:val="0"/>
          <w:color w:val="000000" w:themeColor="text1" w:themeTint="FF" w:themeShade="FF"/>
          <w:sz w:val="22"/>
          <w:szCs w:val="22"/>
          <w:lang w:val="en-GB"/>
        </w:rPr>
        <w:t xml:space="preserve">   You will need to use the username and password that you normally use in school.</w:t>
      </w:r>
    </w:p>
    <w:p w:rsidR="32C59BAD" w:rsidP="57F84F93" w:rsidRDefault="32C59BAD" w14:paraId="5A0C3D3A" w14:textId="673CD6C9">
      <w:pPr>
        <w:pStyle w:val="ListParagraph"/>
        <w:numPr>
          <w:ilvl w:val="0"/>
          <w:numId w:val="1"/>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57F84F93" w:rsidR="32C59BAD">
        <w:rPr>
          <w:rFonts w:ascii="Calibri" w:hAnsi="Calibri" w:eastAsia="Calibri" w:cs="Calibri"/>
          <w:b w:val="0"/>
          <w:bCs w:val="0"/>
          <w:i w:val="0"/>
          <w:iCs w:val="0"/>
          <w:noProof w:val="0"/>
          <w:color w:val="000000" w:themeColor="text1" w:themeTint="FF" w:themeShade="FF"/>
          <w:sz w:val="22"/>
          <w:szCs w:val="22"/>
          <w:lang w:val="en-GB"/>
        </w:rPr>
        <w:t xml:space="preserve">Practise this week’s </w:t>
      </w:r>
      <w:r w:rsidRPr="57F84F93" w:rsidR="32C59BAD">
        <w:rPr>
          <w:rFonts w:ascii="Calibri" w:hAnsi="Calibri" w:eastAsia="Calibri" w:cs="Calibri"/>
          <w:b w:val="1"/>
          <w:bCs w:val="1"/>
          <w:i w:val="0"/>
          <w:iCs w:val="0"/>
          <w:noProof w:val="0"/>
          <w:color w:val="000000" w:themeColor="text1" w:themeTint="FF" w:themeShade="FF"/>
          <w:sz w:val="22"/>
          <w:szCs w:val="22"/>
          <w:lang w:val="en-GB"/>
        </w:rPr>
        <w:t>spellings</w:t>
      </w:r>
      <w:r w:rsidRPr="57F84F93" w:rsidR="32C59BAD">
        <w:rPr>
          <w:rFonts w:ascii="Calibri" w:hAnsi="Calibri" w:eastAsia="Calibri" w:cs="Calibri"/>
          <w:b w:val="0"/>
          <w:bCs w:val="0"/>
          <w:i w:val="0"/>
          <w:iCs w:val="0"/>
          <w:noProof w:val="0"/>
          <w:color w:val="000000" w:themeColor="text1" w:themeTint="FF" w:themeShade="FF"/>
          <w:sz w:val="22"/>
          <w:szCs w:val="22"/>
          <w:lang w:val="en-GB"/>
        </w:rPr>
        <w:t xml:space="preserve"> – </w:t>
      </w:r>
      <w:r w:rsidRPr="57F84F93" w:rsidR="32C59BAD">
        <w:rPr>
          <w:rFonts w:ascii="Calibri" w:hAnsi="Calibri" w:eastAsia="Calibri" w:cs="Calibri"/>
          <w:b w:val="1"/>
          <w:bCs w:val="1"/>
          <w:i w:val="0"/>
          <w:iCs w:val="0"/>
          <w:noProof w:val="0"/>
          <w:color w:val="000000" w:themeColor="text1" w:themeTint="FF" w:themeShade="FF"/>
          <w:sz w:val="22"/>
          <w:szCs w:val="22"/>
          <w:lang w:val="en-GB"/>
        </w:rPr>
        <w:t>answer, build, calendar, complete</w:t>
      </w:r>
    </w:p>
    <w:p w:rsidR="2CCF9946" w:rsidP="2CCF9946" w:rsidRDefault="2CCF9946" w14:paraId="2D6C9736" w14:textId="2B5A993A">
      <w:pPr>
        <w:pStyle w:val="Normal"/>
      </w:pPr>
    </w:p>
    <w:p w:rsidRPr="00531EF9" w:rsidR="00531EF9" w:rsidP="7B0508B5" w:rsidRDefault="007F3862" w14:paraId="2B0A2D7A" w14:textId="37D6B1B4">
      <w:pPr>
        <w:rPr>
          <w:b w:val="1"/>
          <w:bCs w:val="1"/>
        </w:rPr>
      </w:pPr>
      <w:proofErr w:type="gramStart"/>
      <w:r w:rsidRPr="57F84F93" w:rsidR="007F3862">
        <w:rPr>
          <w:b w:val="1"/>
          <w:bCs w:val="1"/>
        </w:rPr>
        <w:t xml:space="preserve">Reading </w:t>
      </w:r>
      <w:r w:rsidR="78DDD3B4">
        <w:rPr>
          <w:b w:val="0"/>
          <w:bCs w:val="0"/>
        </w:rPr>
        <w:t xml:space="preserve"> -</w:t>
      </w:r>
      <w:proofErr w:type="gramEnd"/>
      <w:r w:rsidR="78DDD3B4">
        <w:rPr>
          <w:b w:val="0"/>
          <w:bCs w:val="0"/>
        </w:rPr>
        <w:t xml:space="preserve"> Click on the link below to view the next session in this week’s reading unit.</w:t>
      </w:r>
    </w:p>
    <w:p w:rsidR="3ECACE77" w:rsidP="57F84F93" w:rsidRDefault="3ECACE77" w14:paraId="49DF355A" w14:textId="5AC798AD">
      <w:pPr>
        <w:pStyle w:val="Normal"/>
      </w:pPr>
      <w:hyperlink r:id="R3ce4ff28eb324885">
        <w:r w:rsidRPr="57F84F93" w:rsidR="3ECACE77">
          <w:rPr>
            <w:rStyle w:val="Hyperlink"/>
            <w:rFonts w:ascii="Calibri" w:hAnsi="Calibri" w:eastAsia="Calibri" w:cs="Calibri"/>
            <w:b w:val="0"/>
            <w:bCs w:val="0"/>
            <w:i w:val="0"/>
            <w:iCs w:val="0"/>
            <w:noProof w:val="0"/>
            <w:sz w:val="18"/>
            <w:szCs w:val="18"/>
            <w:lang w:val="en-GB"/>
          </w:rPr>
          <w:t>https://classroom.thenational.academy/lessons/to-answer-questions-on-the-text-cnj6cr</w:t>
        </w:r>
      </w:hyperlink>
      <w:r w:rsidRPr="57F84F93" w:rsidR="3ECACE77">
        <w:rPr>
          <w:rFonts w:ascii="Calibri" w:hAnsi="Calibri" w:eastAsia="Calibri" w:cs="Calibri"/>
          <w:b w:val="0"/>
          <w:bCs w:val="0"/>
          <w:i w:val="0"/>
          <w:iCs w:val="0"/>
          <w:noProof w:val="0"/>
          <w:color w:val="434343"/>
          <w:sz w:val="18"/>
          <w:szCs w:val="18"/>
          <w:lang w:val="en-GB"/>
        </w:rPr>
        <w:t xml:space="preserve"> </w:t>
      </w:r>
    </w:p>
    <w:p w:rsidR="00EF44DF" w:rsidP="007F3862" w:rsidRDefault="00EF44DF" w14:paraId="16D284CC" w14:textId="77777777"/>
    <w:p w:rsidRPr="00531EF9" w:rsidR="007F3862" w:rsidP="46757F56" w:rsidRDefault="007F3862" w14:paraId="4640BA28" w14:textId="11522141">
      <w:pPr>
        <w:rPr>
          <w:b w:val="1"/>
          <w:bCs w:val="1"/>
        </w:rPr>
      </w:pPr>
      <w:r w:rsidRPr="46757F56" w:rsidR="007F3862">
        <w:rPr>
          <w:b w:val="1"/>
          <w:bCs w:val="1"/>
        </w:rPr>
        <w:t>Maths</w:t>
      </w:r>
    </w:p>
    <w:p w:rsidR="5B4A9F23" w:rsidP="46757F56" w:rsidRDefault="5B4A9F23" w14:paraId="576483E5" w14:textId="5D14F309">
      <w:pPr>
        <w:pStyle w:val="Normal"/>
        <w:rPr>
          <w:b w:val="0"/>
          <w:bCs w:val="0"/>
        </w:rPr>
      </w:pPr>
      <w:r w:rsidR="5B4A9F23">
        <w:rPr>
          <w:b w:val="0"/>
          <w:bCs w:val="0"/>
        </w:rPr>
        <w:t xml:space="preserve">Our lesson today is about looking at efficient methods for multiplication, we are especially focussing onto partitioning when multiplying. </w:t>
      </w:r>
    </w:p>
    <w:p w:rsidR="744B5D19" w:rsidP="46757F56" w:rsidRDefault="744B5D19" w14:paraId="5D7EC858" w14:textId="701BB6F3">
      <w:pPr>
        <w:pStyle w:val="Normal"/>
        <w:rPr>
          <w:b w:val="0"/>
          <w:bCs w:val="0"/>
          <w:u w:val="single"/>
        </w:rPr>
      </w:pPr>
      <w:r w:rsidRPr="2CCF9946" w:rsidR="5ABB89DC">
        <w:rPr>
          <w:b w:val="0"/>
          <w:bCs w:val="0"/>
          <w:u w:val="single"/>
        </w:rPr>
        <w:t>Learning o</w:t>
      </w:r>
      <w:r w:rsidRPr="2CCF9946" w:rsidR="744B5D19">
        <w:rPr>
          <w:b w:val="0"/>
          <w:bCs w:val="0"/>
          <w:u w:val="single"/>
        </w:rPr>
        <w:t>bjective: Efficient Methods</w:t>
      </w:r>
      <w:r w:rsidR="744B5D19">
        <w:rPr>
          <w:b w:val="0"/>
          <w:bCs w:val="0"/>
        </w:rPr>
        <w:t xml:space="preserve"> </w:t>
      </w:r>
    </w:p>
    <w:p w:rsidR="2CCF9946" w:rsidP="57F84F93" w:rsidRDefault="2CCF9946" w14:paraId="48E474A3" w14:textId="56B77628">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744B5D19">
        <w:rPr>
          <w:b w:val="0"/>
          <w:bCs w:val="0"/>
        </w:rPr>
        <w:t xml:space="preserve">Main Teaching and Guided Activity: </w:t>
      </w:r>
      <w:r w:rsidR="690A3CEA">
        <w:rPr>
          <w:b w:val="0"/>
          <w:bCs w:val="0"/>
        </w:rPr>
        <w:t xml:space="preserve">  </w:t>
      </w:r>
      <w:hyperlink r:id="R7b1f7114f2a94084">
        <w:r w:rsidRPr="57F84F93" w:rsidR="7B1FB7A6">
          <w:rPr>
            <w:rStyle w:val="Hyperlink"/>
            <w:rFonts w:ascii="Calibri" w:hAnsi="Calibri" w:eastAsia="Calibri" w:cs="Calibri"/>
            <w:b w:val="0"/>
            <w:bCs w:val="0"/>
            <w:i w:val="0"/>
            <w:iCs w:val="0"/>
            <w:strike w:val="0"/>
            <w:dstrike w:val="0"/>
            <w:noProof w:val="0"/>
            <w:sz w:val="22"/>
            <w:szCs w:val="22"/>
            <w:lang w:val="en-GB"/>
          </w:rPr>
          <w:t>https://www.loom.com/share/8992053c2f1c424d991066b7be9d7b75</w:t>
        </w:r>
      </w:hyperlink>
    </w:p>
    <w:p w:rsidR="2CCF9946" w:rsidP="2CCF9946" w:rsidRDefault="2CCF9946" w14:paraId="799F30F4" w14:textId="649A77AA">
      <w:pPr>
        <w:pStyle w:val="Normal"/>
        <w:rPr>
          <w:b w:val="0"/>
          <w:bCs w:val="0"/>
        </w:rPr>
      </w:pPr>
    </w:p>
    <w:p w:rsidR="00531EF9" w:rsidRDefault="00531EF9" w14:paraId="45A10096" w14:textId="738D257F">
      <w:pPr>
        <w:rPr>
          <w:b w:val="0"/>
          <w:bCs w:val="0"/>
        </w:rPr>
      </w:pPr>
      <w:r w:rsidRPr="57F84F93" w:rsidR="00531EF9">
        <w:rPr>
          <w:b w:val="1"/>
          <w:bCs w:val="1"/>
        </w:rPr>
        <w:t>English</w:t>
      </w:r>
      <w:r w:rsidRPr="57F84F93" w:rsidR="697F1F8F">
        <w:rPr>
          <w:b w:val="1"/>
          <w:bCs w:val="1"/>
        </w:rPr>
        <w:t xml:space="preserve"> -</w:t>
      </w:r>
      <w:r w:rsidR="697F1F8F">
        <w:rPr>
          <w:b w:val="0"/>
          <w:bCs w:val="0"/>
        </w:rPr>
        <w:t xml:space="preserve"> Click on the link for the next in our series of lessons on Horrid Henry</w:t>
      </w:r>
    </w:p>
    <w:p w:rsidR="352542DE" w:rsidP="57F84F93" w:rsidRDefault="352542DE" w14:paraId="04678187" w14:textId="5B909A38">
      <w:pPr>
        <w:pStyle w:val="Normal"/>
        <w:rPr>
          <w:b w:val="0"/>
          <w:bCs w:val="0"/>
        </w:rPr>
      </w:pPr>
      <w:hyperlink r:id="R379dfb301d5b42c0">
        <w:r w:rsidRPr="57F84F93" w:rsidR="352542DE">
          <w:rPr>
            <w:rStyle w:val="Hyperlink"/>
            <w:b w:val="0"/>
            <w:bCs w:val="0"/>
          </w:rPr>
          <w:t>https://www.loom.com/share/dc68e7a4ad0d48e0a4f99c7e036c744c</w:t>
        </w:r>
      </w:hyperlink>
      <w:r w:rsidR="352542DE">
        <w:rPr>
          <w:b w:val="0"/>
          <w:bCs w:val="0"/>
        </w:rPr>
        <w:t xml:space="preserve"> </w:t>
      </w:r>
    </w:p>
    <w:p w:rsidR="535CB65B" w:rsidP="535CB65B" w:rsidRDefault="535CB65B" w14:paraId="587184D3" w14:textId="1BAD4AA1">
      <w:pPr>
        <w:pStyle w:val="Normal"/>
        <w:rPr>
          <w:b w:val="0"/>
          <w:bCs w:val="0"/>
        </w:rPr>
      </w:pPr>
    </w:p>
    <w:p w:rsidR="2AD3A5AF" w:rsidP="57F84F93" w:rsidRDefault="2AD3A5AF" w14:paraId="00E90A29" w14:textId="4EA7B0FB">
      <w:pPr>
        <w:pStyle w:val="Normal"/>
        <w:rPr>
          <w:b w:val="1"/>
          <w:bCs w:val="1"/>
        </w:rPr>
      </w:pPr>
      <w:r w:rsidRPr="57F84F93" w:rsidR="2AD3A5AF">
        <w:rPr>
          <w:b w:val="1"/>
          <w:bCs w:val="1"/>
        </w:rPr>
        <w:t>French</w:t>
      </w:r>
      <w:r w:rsidRPr="57F84F93" w:rsidR="4A8F96FB">
        <w:rPr>
          <w:b w:val="1"/>
          <w:bCs w:val="1"/>
        </w:rPr>
        <w:t xml:space="preserve"> – </w:t>
      </w:r>
      <w:r w:rsidR="4A8F96FB">
        <w:rPr>
          <w:b w:val="0"/>
          <w:bCs w:val="0"/>
        </w:rPr>
        <w:t>Please read the instructions in today’s section of the website for the French activity.</w:t>
      </w:r>
    </w:p>
    <w:p w:rsidR="2FF75C32" w:rsidP="2FF75C32" w:rsidRDefault="2FF75C32" w14:paraId="5BB1FBA2" w14:textId="75D83A42">
      <w:pPr>
        <w:pStyle w:val="Normal"/>
      </w:pPr>
    </w:p>
    <w:p w:rsidR="005D293D" w:rsidP="00CC62CF" w:rsidRDefault="005D293D" w14:paraId="2BF1CB7F" w14:textId="4A38DE18">
      <w:r>
        <w:t>Let us</w:t>
      </w:r>
      <w:r w:rsidR="00CC62CF">
        <w:t xml:space="preserve"> know how y</w:t>
      </w:r>
      <w:r>
        <w:t>ou get on with these tasks and we</w:t>
      </w:r>
      <w:r w:rsidR="00CC62CF">
        <w:t xml:space="preserve"> will put t</w:t>
      </w:r>
      <w:r w:rsidR="7874F6DD">
        <w:t>omorrow’s learning on the website later today</w:t>
      </w:r>
      <w:r w:rsidR="00CC62CF">
        <w:t>.</w:t>
      </w:r>
    </w:p>
    <w:p w:rsidRPr="00CC62CF" w:rsidR="00CC62CF" w:rsidP="00CC62CF" w:rsidRDefault="005D293D" w14:paraId="76055960" w14:textId="758C4E08">
      <w:r>
        <w:t xml:space="preserve">Mrs Skinner, Mrs Keilty and Mrs </w:t>
      </w:r>
      <w:r w:rsidR="7D3A0286">
        <w:t>Walker</w:t>
      </w:r>
    </w:p>
    <w:p w:rsidRPr="00CC62CF" w:rsidR="00CC62CF" w:rsidP="00CC62CF" w:rsidRDefault="00CC62CF" w14:paraId="5DAB6C7B" w14:textId="77777777"/>
    <w:p w:rsidRPr="00CC62CF" w:rsidR="00CC62CF" w:rsidP="007F3862" w:rsidRDefault="00CC62CF" w14:paraId="02EB378F" w14:textId="77777777">
      <w:pPr>
        <w:rPr>
          <w:rFonts w:ascii="Arial" w:hAnsi="Arial" w:cs="Arial"/>
          <w:color w:val="434343"/>
          <w:sz w:val="18"/>
          <w:szCs w:val="18"/>
        </w:rPr>
      </w:pPr>
    </w:p>
    <w:sectPr w:rsidRPr="00CC62CF" w:rsidR="00CC62CF" w:rsidSect="007F3862">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62"/>
    <w:rsid w:val="00168C43"/>
    <w:rsid w:val="003A0298"/>
    <w:rsid w:val="00531EF9"/>
    <w:rsid w:val="005B7D68"/>
    <w:rsid w:val="005D293D"/>
    <w:rsid w:val="007F3862"/>
    <w:rsid w:val="00866355"/>
    <w:rsid w:val="00906C6A"/>
    <w:rsid w:val="009E46EA"/>
    <w:rsid w:val="00C401D2"/>
    <w:rsid w:val="00C512DE"/>
    <w:rsid w:val="00CC62CF"/>
    <w:rsid w:val="00D37B7E"/>
    <w:rsid w:val="00EF44DF"/>
    <w:rsid w:val="00F96465"/>
    <w:rsid w:val="01741A2C"/>
    <w:rsid w:val="022DEB6E"/>
    <w:rsid w:val="0295EA28"/>
    <w:rsid w:val="02FA6268"/>
    <w:rsid w:val="0391F656"/>
    <w:rsid w:val="06A9F342"/>
    <w:rsid w:val="06B1B905"/>
    <w:rsid w:val="07CE046B"/>
    <w:rsid w:val="09AD3A01"/>
    <w:rsid w:val="0A980A71"/>
    <w:rsid w:val="0AB1317C"/>
    <w:rsid w:val="0D64F559"/>
    <w:rsid w:val="0DAD8788"/>
    <w:rsid w:val="0DCFAB33"/>
    <w:rsid w:val="0E08241E"/>
    <w:rsid w:val="0ED6419B"/>
    <w:rsid w:val="0EDB24CF"/>
    <w:rsid w:val="0FD7AA53"/>
    <w:rsid w:val="101BAE32"/>
    <w:rsid w:val="12A31C56"/>
    <w:rsid w:val="13C4A378"/>
    <w:rsid w:val="143EECB7"/>
    <w:rsid w:val="1550C298"/>
    <w:rsid w:val="1659F163"/>
    <w:rsid w:val="18092F8A"/>
    <w:rsid w:val="1965643C"/>
    <w:rsid w:val="1C0A85CB"/>
    <w:rsid w:val="1CAE0BFB"/>
    <w:rsid w:val="1DD95831"/>
    <w:rsid w:val="1E7FC406"/>
    <w:rsid w:val="1F78D897"/>
    <w:rsid w:val="1FFB1912"/>
    <w:rsid w:val="21152684"/>
    <w:rsid w:val="242DCF28"/>
    <w:rsid w:val="24E2AAFE"/>
    <w:rsid w:val="25F78CDD"/>
    <w:rsid w:val="27504558"/>
    <w:rsid w:val="27846808"/>
    <w:rsid w:val="291746CD"/>
    <w:rsid w:val="29E0AAE3"/>
    <w:rsid w:val="2A943B2D"/>
    <w:rsid w:val="2AC743C1"/>
    <w:rsid w:val="2AD3A5AF"/>
    <w:rsid w:val="2CCF9946"/>
    <w:rsid w:val="2D683A7F"/>
    <w:rsid w:val="2F0EC75B"/>
    <w:rsid w:val="2FF75C32"/>
    <w:rsid w:val="3038AAD8"/>
    <w:rsid w:val="30406172"/>
    <w:rsid w:val="30A55479"/>
    <w:rsid w:val="320344E8"/>
    <w:rsid w:val="32B22620"/>
    <w:rsid w:val="32C59BAD"/>
    <w:rsid w:val="33D6B8A4"/>
    <w:rsid w:val="343D7931"/>
    <w:rsid w:val="34ED2093"/>
    <w:rsid w:val="352542DE"/>
    <w:rsid w:val="358C7186"/>
    <w:rsid w:val="3647553B"/>
    <w:rsid w:val="3648D037"/>
    <w:rsid w:val="37195664"/>
    <w:rsid w:val="37450B70"/>
    <w:rsid w:val="376AAC5B"/>
    <w:rsid w:val="381B83DE"/>
    <w:rsid w:val="3BBAF0D3"/>
    <w:rsid w:val="3D97E863"/>
    <w:rsid w:val="3E2B7B5C"/>
    <w:rsid w:val="3ECACE77"/>
    <w:rsid w:val="3EE467EC"/>
    <w:rsid w:val="3F64213C"/>
    <w:rsid w:val="3F7D5EFD"/>
    <w:rsid w:val="40ED3E43"/>
    <w:rsid w:val="43F0EF72"/>
    <w:rsid w:val="46757F56"/>
    <w:rsid w:val="481D293A"/>
    <w:rsid w:val="4871903E"/>
    <w:rsid w:val="48C87A3F"/>
    <w:rsid w:val="4A8F96FB"/>
    <w:rsid w:val="4CB7931D"/>
    <w:rsid w:val="4E65C2A9"/>
    <w:rsid w:val="4EB650DF"/>
    <w:rsid w:val="4F65D4AC"/>
    <w:rsid w:val="522D7CEA"/>
    <w:rsid w:val="52B2E55C"/>
    <w:rsid w:val="535CB65B"/>
    <w:rsid w:val="53B89471"/>
    <w:rsid w:val="5697F2CD"/>
    <w:rsid w:val="57E6B989"/>
    <w:rsid w:val="57F84F93"/>
    <w:rsid w:val="57F925C6"/>
    <w:rsid w:val="593C0088"/>
    <w:rsid w:val="59ABE382"/>
    <w:rsid w:val="5A110933"/>
    <w:rsid w:val="5ABB89DC"/>
    <w:rsid w:val="5B4A9F23"/>
    <w:rsid w:val="5C9CF23A"/>
    <w:rsid w:val="5CE62AEE"/>
    <w:rsid w:val="5E228DFE"/>
    <w:rsid w:val="5EA37875"/>
    <w:rsid w:val="60037589"/>
    <w:rsid w:val="60CF26AC"/>
    <w:rsid w:val="636D3517"/>
    <w:rsid w:val="6416ADCB"/>
    <w:rsid w:val="65771121"/>
    <w:rsid w:val="657EEB9C"/>
    <w:rsid w:val="65D1F350"/>
    <w:rsid w:val="690A3CEA"/>
    <w:rsid w:val="69222F33"/>
    <w:rsid w:val="6936C7A0"/>
    <w:rsid w:val="697F1F8F"/>
    <w:rsid w:val="6A8A717C"/>
    <w:rsid w:val="6CC0DA30"/>
    <w:rsid w:val="6CF1DBDC"/>
    <w:rsid w:val="6F506ED6"/>
    <w:rsid w:val="6FA4B055"/>
    <w:rsid w:val="706A75BB"/>
    <w:rsid w:val="70CA99C8"/>
    <w:rsid w:val="70F8F0C8"/>
    <w:rsid w:val="71586DF6"/>
    <w:rsid w:val="7243D140"/>
    <w:rsid w:val="735F95DC"/>
    <w:rsid w:val="73D75133"/>
    <w:rsid w:val="744B5D19"/>
    <w:rsid w:val="7874F6DD"/>
    <w:rsid w:val="7890458F"/>
    <w:rsid w:val="78B40A27"/>
    <w:rsid w:val="78DDD3B4"/>
    <w:rsid w:val="791F5F3A"/>
    <w:rsid w:val="7B0508B5"/>
    <w:rsid w:val="7B1FB7A6"/>
    <w:rsid w:val="7BC58128"/>
    <w:rsid w:val="7CA1076E"/>
    <w:rsid w:val="7CDC0908"/>
    <w:rsid w:val="7D3A0286"/>
    <w:rsid w:val="7E8980C9"/>
    <w:rsid w:val="7EA5F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CB55C"/>
  <w15:chartTrackingRefBased/>
  <w15:docId w15:val="{3EDB6D63-564C-4779-944F-8D1B7B570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7F3862"/>
    <w:rPr>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numbering" Target="/word/numbering.xml" Id="R87bc298711574157" /><Relationship Type="http://schemas.openxmlformats.org/officeDocument/2006/relationships/hyperlink" Target="https://ukhosted88.renlearn.co.uk/2236370" TargetMode="External" Id="Rfc23be3d28744215" /><Relationship Type="http://schemas.openxmlformats.org/officeDocument/2006/relationships/hyperlink" Target="https://classroom.thenational.academy/lessons/to-answer-questions-on-the-text-cnj6cr" TargetMode="External" Id="R3ce4ff28eb324885" /><Relationship Type="http://schemas.openxmlformats.org/officeDocument/2006/relationships/hyperlink" Target="https://www.loom.com/share/8992053c2f1c424d991066b7be9d7b75" TargetMode="External" Id="R7b1f7114f2a94084" /><Relationship Type="http://schemas.openxmlformats.org/officeDocument/2006/relationships/hyperlink" Target="https://www.loom.com/share/dc68e7a4ad0d48e0a4f99c7e036c744c" TargetMode="External" Id="R379dfb301d5b42c0" /><Relationship Type="http://schemas.openxmlformats.org/officeDocument/2006/relationships/hyperlink" Target="https://www.loom.com/share/b51f1bb379c34908ad51cc2ede94c26a" TargetMode="External" Id="Raee576e6d88941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9D42FB-EEF2-4AC6-8D79-FE8920151D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3B9911-7AD2-4EF6-B606-EC65E3959F42}">
  <ds:schemaRefs>
    <ds:schemaRef ds:uri="http://schemas.microsoft.com/sharepoint/v3/contenttype/forms"/>
  </ds:schemaRefs>
</ds:datastoreItem>
</file>

<file path=customXml/itemProps3.xml><?xml version="1.0" encoding="utf-8"?>
<ds:datastoreItem xmlns:ds="http://schemas.openxmlformats.org/officeDocument/2006/customXml" ds:itemID="{63A43E87-4998-4C35-9259-A78323CA8B1D}">
  <ds:schemaRefs>
    <ds:schemaRef ds:uri="http://schemas.microsoft.com/office/2006/metadata/properties"/>
    <ds:schemaRef ds:uri="5f84b39d-f2f2-4c38-89ff-19203c65b846"/>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d996ea7d-e24f-4dd1-9829-ab50253663e7"/>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First Federation Trust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Walker</dc:creator>
  <keywords/>
  <dc:description/>
  <lastModifiedBy>Alison Walker</lastModifiedBy>
  <revision>11</revision>
  <dcterms:created xsi:type="dcterms:W3CDTF">2021-01-07T10:38:00.0000000Z</dcterms:created>
  <dcterms:modified xsi:type="dcterms:W3CDTF">2021-01-12T19:58:35.9937550Z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