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3859" w:rsidRPr="004A2BAE" w:rsidRDefault="007960C1" w:rsidP="007960C1">
      <w:pPr>
        <w:pStyle w:val="NoSpacing"/>
        <w:rPr>
          <w:rFonts w:ascii="Verdana" w:hAnsi="Verdana"/>
          <w:b/>
          <w:sz w:val="24"/>
          <w:u w:val="single"/>
        </w:rPr>
      </w:pPr>
      <w:r w:rsidRPr="004A2BAE">
        <w:rPr>
          <w:rFonts w:ascii="Verdana" w:hAnsi="Verdana"/>
          <w:b/>
          <w:sz w:val="24"/>
          <w:u w:val="single"/>
        </w:rPr>
        <w:t>Thursday 14</w:t>
      </w:r>
      <w:r w:rsidRPr="004A2BAE">
        <w:rPr>
          <w:rFonts w:ascii="Verdana" w:hAnsi="Verdana"/>
          <w:b/>
          <w:sz w:val="24"/>
          <w:u w:val="single"/>
          <w:vertAlign w:val="superscript"/>
        </w:rPr>
        <w:t>th</w:t>
      </w:r>
      <w:r w:rsidRPr="004A2BAE">
        <w:rPr>
          <w:rFonts w:ascii="Verdana" w:hAnsi="Verdana"/>
          <w:b/>
          <w:sz w:val="24"/>
          <w:u w:val="single"/>
        </w:rPr>
        <w:t xml:space="preserve"> January 2021</w:t>
      </w:r>
    </w:p>
    <w:p w:rsidR="007960C1" w:rsidRPr="004A2BAE" w:rsidRDefault="007960C1" w:rsidP="007960C1">
      <w:pPr>
        <w:pStyle w:val="NoSpacing"/>
        <w:rPr>
          <w:rFonts w:ascii="Verdana" w:hAnsi="Verdana"/>
          <w:b/>
          <w:sz w:val="24"/>
          <w:u w:val="single"/>
        </w:rPr>
      </w:pPr>
      <w:r w:rsidRPr="004A2BAE">
        <w:rPr>
          <w:rFonts w:ascii="Verdana" w:hAnsi="Verdana"/>
          <w:b/>
          <w:sz w:val="24"/>
          <w:u w:val="single"/>
        </w:rPr>
        <w:t>LO: to practise different techniques used to create shading.</w:t>
      </w:r>
    </w:p>
    <w:p w:rsidR="007960C1" w:rsidRPr="004A2BAE" w:rsidRDefault="007960C1" w:rsidP="007960C1">
      <w:pPr>
        <w:pStyle w:val="NoSpacing"/>
        <w:rPr>
          <w:rFonts w:ascii="Verdana" w:hAnsi="Verdana"/>
          <w:sz w:val="24"/>
        </w:rPr>
      </w:pPr>
    </w:p>
    <w:p w:rsidR="007960C1" w:rsidRPr="004A2BAE" w:rsidRDefault="007960C1" w:rsidP="007960C1">
      <w:pPr>
        <w:pStyle w:val="NoSpacing"/>
        <w:rPr>
          <w:rFonts w:ascii="Verdana" w:hAnsi="Verdana"/>
          <w:sz w:val="24"/>
        </w:rPr>
      </w:pPr>
      <w:r w:rsidRPr="004A2BAE">
        <w:rPr>
          <w:rFonts w:ascii="Verdana" w:hAnsi="Verdana"/>
          <w:sz w:val="24"/>
        </w:rPr>
        <w:t>What you need for this lesson:</w:t>
      </w:r>
    </w:p>
    <w:p w:rsidR="007960C1" w:rsidRPr="004A2BAE" w:rsidRDefault="007960C1" w:rsidP="007960C1">
      <w:pPr>
        <w:pStyle w:val="NoSpacing"/>
        <w:numPr>
          <w:ilvl w:val="0"/>
          <w:numId w:val="1"/>
        </w:numPr>
        <w:rPr>
          <w:rFonts w:ascii="Verdana" w:hAnsi="Verdana"/>
          <w:sz w:val="24"/>
        </w:rPr>
      </w:pPr>
      <w:r w:rsidRPr="004A2BAE">
        <w:rPr>
          <w:rFonts w:ascii="Verdana" w:hAnsi="Verdana"/>
          <w:sz w:val="24"/>
        </w:rPr>
        <w:t>A Pen (black/blue – preferably an ink pen or a ballpoint pen)</w:t>
      </w:r>
    </w:p>
    <w:p w:rsidR="007960C1" w:rsidRPr="004A2BAE" w:rsidRDefault="007960C1" w:rsidP="007960C1">
      <w:pPr>
        <w:pStyle w:val="NoSpacing"/>
        <w:numPr>
          <w:ilvl w:val="0"/>
          <w:numId w:val="1"/>
        </w:numPr>
        <w:rPr>
          <w:rFonts w:ascii="Verdana" w:hAnsi="Verdana"/>
          <w:sz w:val="24"/>
        </w:rPr>
      </w:pPr>
      <w:r w:rsidRPr="004A2BAE">
        <w:rPr>
          <w:rFonts w:ascii="Verdana" w:hAnsi="Verdana"/>
          <w:sz w:val="24"/>
        </w:rPr>
        <w:t>Plain paper</w:t>
      </w:r>
    </w:p>
    <w:p w:rsidR="007960C1" w:rsidRPr="004A2BAE" w:rsidRDefault="007960C1" w:rsidP="007960C1">
      <w:pPr>
        <w:pStyle w:val="NoSpacing"/>
        <w:rPr>
          <w:rFonts w:ascii="Verdana" w:hAnsi="Verdana"/>
          <w:sz w:val="24"/>
        </w:rPr>
      </w:pPr>
    </w:p>
    <w:p w:rsidR="007960C1" w:rsidRPr="004A2BAE" w:rsidRDefault="007960C1" w:rsidP="007960C1">
      <w:pPr>
        <w:pStyle w:val="NoSpacing"/>
        <w:rPr>
          <w:rFonts w:ascii="Verdana" w:hAnsi="Verdana"/>
          <w:sz w:val="24"/>
        </w:rPr>
      </w:pPr>
      <w:r w:rsidRPr="004A2BAE">
        <w:rPr>
          <w:rFonts w:ascii="Verdana" w:hAnsi="Verdana"/>
          <w:sz w:val="24"/>
        </w:rPr>
        <w:t>Watch the following videos from Chris Riddell (illustrator and author of Goth Girl) if you haven’t already done so to get you inspired!</w:t>
      </w:r>
    </w:p>
    <w:p w:rsidR="007960C1" w:rsidRPr="004A2BAE" w:rsidRDefault="007960C1" w:rsidP="007960C1">
      <w:pPr>
        <w:pStyle w:val="NoSpacing"/>
        <w:rPr>
          <w:rFonts w:ascii="Verdana" w:hAnsi="Verdana"/>
          <w:sz w:val="24"/>
        </w:rPr>
      </w:pPr>
    </w:p>
    <w:p w:rsidR="007960C1" w:rsidRPr="004A2BAE" w:rsidRDefault="004A2BAE" w:rsidP="007960C1">
      <w:pPr>
        <w:pStyle w:val="NoSpacing"/>
        <w:rPr>
          <w:rFonts w:ascii="Verdana" w:hAnsi="Verdana"/>
          <w:sz w:val="24"/>
        </w:rPr>
      </w:pPr>
      <w:hyperlink r:id="rId5" w:history="1">
        <w:r w:rsidR="007960C1" w:rsidRPr="004A2BAE">
          <w:rPr>
            <w:rStyle w:val="Hyperlink"/>
            <w:rFonts w:ascii="Verdana" w:hAnsi="Verdana"/>
            <w:sz w:val="24"/>
          </w:rPr>
          <w:t>www.youtube.com/watch?v=Lqox3zClmzA</w:t>
        </w:r>
      </w:hyperlink>
      <w:r w:rsidR="007960C1" w:rsidRPr="004A2BAE">
        <w:rPr>
          <w:rFonts w:ascii="Verdana" w:hAnsi="Verdana"/>
          <w:sz w:val="24"/>
        </w:rPr>
        <w:t xml:space="preserve"> (drawing Ada)</w:t>
      </w:r>
    </w:p>
    <w:p w:rsidR="007960C1" w:rsidRPr="004A2BAE" w:rsidRDefault="004A2BAE" w:rsidP="007960C1">
      <w:pPr>
        <w:pStyle w:val="NoSpacing"/>
        <w:rPr>
          <w:rFonts w:ascii="Verdana" w:hAnsi="Verdana"/>
          <w:sz w:val="24"/>
        </w:rPr>
      </w:pPr>
      <w:hyperlink r:id="rId6" w:history="1">
        <w:r w:rsidR="007960C1" w:rsidRPr="004A2BAE">
          <w:rPr>
            <w:rStyle w:val="Hyperlink"/>
            <w:rFonts w:ascii="Verdana" w:hAnsi="Verdana"/>
            <w:sz w:val="24"/>
          </w:rPr>
          <w:t>www.youtube.com/watch?v=-0AO_2qy-ew</w:t>
        </w:r>
      </w:hyperlink>
      <w:r w:rsidR="007960C1" w:rsidRPr="004A2BAE">
        <w:rPr>
          <w:rFonts w:ascii="Verdana" w:hAnsi="Verdana"/>
          <w:sz w:val="24"/>
        </w:rPr>
        <w:t xml:space="preserve"> (drawing Ishmael)</w:t>
      </w:r>
    </w:p>
    <w:p w:rsidR="007960C1" w:rsidRPr="004A2BAE" w:rsidRDefault="007960C1" w:rsidP="007960C1">
      <w:pPr>
        <w:pStyle w:val="NoSpacing"/>
        <w:rPr>
          <w:rFonts w:ascii="Verdana" w:hAnsi="Verdana"/>
          <w:sz w:val="24"/>
        </w:rPr>
      </w:pPr>
    </w:p>
    <w:p w:rsidR="007960C1" w:rsidRPr="004A2BAE" w:rsidRDefault="007960C1" w:rsidP="007960C1">
      <w:pPr>
        <w:pStyle w:val="NoSpacing"/>
        <w:rPr>
          <w:rFonts w:ascii="Verdana" w:hAnsi="Verdana"/>
          <w:sz w:val="24"/>
          <w:u w:val="single"/>
        </w:rPr>
      </w:pPr>
      <w:r w:rsidRPr="004A2BAE">
        <w:rPr>
          <w:rFonts w:ascii="Verdana" w:hAnsi="Verdana"/>
          <w:sz w:val="24"/>
          <w:u w:val="single"/>
        </w:rPr>
        <w:t>Learning Question:</w:t>
      </w:r>
    </w:p>
    <w:p w:rsidR="007960C1" w:rsidRPr="004A2BAE" w:rsidRDefault="007960C1" w:rsidP="007960C1">
      <w:pPr>
        <w:pStyle w:val="NoSpacing"/>
        <w:rPr>
          <w:rFonts w:ascii="Verdana" w:hAnsi="Verdana"/>
          <w:sz w:val="24"/>
        </w:rPr>
      </w:pPr>
      <w:r w:rsidRPr="004A2BAE">
        <w:rPr>
          <w:rFonts w:ascii="Verdana" w:hAnsi="Verdana"/>
          <w:sz w:val="24"/>
        </w:rPr>
        <w:t>How can we show shading when only using black?</w:t>
      </w:r>
    </w:p>
    <w:p w:rsidR="007960C1" w:rsidRPr="004A2BAE" w:rsidRDefault="007960C1" w:rsidP="007960C1">
      <w:pPr>
        <w:pStyle w:val="NoSpacing"/>
        <w:rPr>
          <w:rFonts w:ascii="Verdana" w:hAnsi="Verdana"/>
          <w:sz w:val="24"/>
        </w:rPr>
      </w:pPr>
    </w:p>
    <w:p w:rsidR="007960C1" w:rsidRPr="004A2BAE" w:rsidRDefault="007960C1" w:rsidP="007960C1">
      <w:pPr>
        <w:pStyle w:val="NoSpacing"/>
        <w:rPr>
          <w:rFonts w:ascii="Verdana" w:hAnsi="Verdana"/>
          <w:sz w:val="24"/>
        </w:rPr>
      </w:pPr>
      <w:r w:rsidRPr="004A2BAE">
        <w:rPr>
          <w:rFonts w:ascii="Verdana" w:hAnsi="Verdana"/>
          <w:sz w:val="24"/>
        </w:rPr>
        <w:t>Today you are going to draw using only one colour – black or blue. The biggest challenge of only using one colour in ink, is shading.</w:t>
      </w:r>
    </w:p>
    <w:p w:rsidR="007960C1" w:rsidRPr="004A2BAE" w:rsidRDefault="007960C1" w:rsidP="007960C1">
      <w:pPr>
        <w:pStyle w:val="NoSpacing"/>
        <w:rPr>
          <w:rFonts w:ascii="Verdana" w:hAnsi="Verdana"/>
          <w:sz w:val="24"/>
        </w:rPr>
      </w:pPr>
    </w:p>
    <w:p w:rsidR="007960C1" w:rsidRPr="004A2BAE" w:rsidRDefault="007960C1" w:rsidP="007960C1">
      <w:pPr>
        <w:pStyle w:val="NoSpacing"/>
        <w:rPr>
          <w:rFonts w:ascii="Verdana" w:hAnsi="Verdana"/>
          <w:sz w:val="24"/>
        </w:rPr>
      </w:pPr>
      <w:r w:rsidRPr="004A2BAE">
        <w:rPr>
          <w:rFonts w:ascii="Verdana" w:hAnsi="Verdana"/>
          <w:sz w:val="24"/>
        </w:rPr>
        <w:t>What is shading? Answer: creating the differences between light and dark areas.</w:t>
      </w:r>
    </w:p>
    <w:p w:rsidR="007960C1" w:rsidRPr="004A2BAE" w:rsidRDefault="007960C1" w:rsidP="007960C1">
      <w:pPr>
        <w:pStyle w:val="NoSpacing"/>
        <w:rPr>
          <w:rFonts w:ascii="Verdana" w:hAnsi="Verdana"/>
          <w:sz w:val="24"/>
        </w:rPr>
      </w:pPr>
    </w:p>
    <w:p w:rsidR="007960C1" w:rsidRPr="004A2BAE" w:rsidRDefault="007960C1" w:rsidP="007960C1">
      <w:pPr>
        <w:pStyle w:val="NoSpacing"/>
        <w:rPr>
          <w:rFonts w:ascii="Verdana" w:hAnsi="Verdana"/>
          <w:sz w:val="24"/>
        </w:rPr>
      </w:pPr>
      <w:r w:rsidRPr="004A2BAE">
        <w:rPr>
          <w:rFonts w:ascii="Verdana" w:hAnsi="Verdana"/>
          <w:sz w:val="24"/>
        </w:rPr>
        <w:t>Why is shading especially challenging when we only have one colour? Answer: we can’t use shades of grey or other colours to show the differences.</w:t>
      </w:r>
    </w:p>
    <w:p w:rsidR="007960C1" w:rsidRPr="004A2BAE" w:rsidRDefault="007960C1" w:rsidP="007960C1">
      <w:pPr>
        <w:pStyle w:val="NoSpacing"/>
        <w:rPr>
          <w:rFonts w:ascii="Verdana" w:hAnsi="Verdana"/>
          <w:sz w:val="24"/>
        </w:rPr>
      </w:pPr>
    </w:p>
    <w:p w:rsidR="007960C1" w:rsidRPr="004A2BAE" w:rsidRDefault="007960C1" w:rsidP="007960C1">
      <w:pPr>
        <w:pStyle w:val="NoSpacing"/>
        <w:rPr>
          <w:rFonts w:ascii="Verdana" w:hAnsi="Verdana"/>
          <w:sz w:val="24"/>
        </w:rPr>
      </w:pPr>
      <w:r w:rsidRPr="004A2BAE">
        <w:rPr>
          <w:rFonts w:ascii="Verdana" w:hAnsi="Verdana"/>
          <w:sz w:val="24"/>
        </w:rPr>
        <w:t>We are going to look at some techniques for shading using pen and ink. Watch the following video and then have a go at drawing all of the examples yourself.</w:t>
      </w:r>
    </w:p>
    <w:p w:rsidR="007960C1" w:rsidRPr="004A2BAE" w:rsidRDefault="007960C1" w:rsidP="007960C1">
      <w:pPr>
        <w:pStyle w:val="NoSpacing"/>
        <w:rPr>
          <w:rFonts w:ascii="Verdana" w:hAnsi="Verdana"/>
          <w:sz w:val="20"/>
        </w:rPr>
      </w:pPr>
    </w:p>
    <w:p w:rsidR="007960C1" w:rsidRPr="004A2BAE" w:rsidRDefault="004A2BAE" w:rsidP="007960C1">
      <w:pPr>
        <w:pStyle w:val="NoSpacing"/>
        <w:rPr>
          <w:rFonts w:ascii="Verdana" w:hAnsi="Verdana"/>
          <w:sz w:val="24"/>
        </w:rPr>
      </w:pPr>
      <w:hyperlink r:id="rId7" w:history="1">
        <w:r w:rsidR="007960C1" w:rsidRPr="004A2BAE">
          <w:rPr>
            <w:rStyle w:val="Hyperlink"/>
            <w:rFonts w:ascii="Verdana" w:hAnsi="Verdana"/>
            <w:sz w:val="24"/>
          </w:rPr>
          <w:t>www.youtube.com/watch?v=X6497XcnavY</w:t>
        </w:r>
      </w:hyperlink>
      <w:r w:rsidR="007960C1" w:rsidRPr="004A2BAE">
        <w:rPr>
          <w:rFonts w:ascii="Verdana" w:hAnsi="Verdana"/>
          <w:sz w:val="24"/>
        </w:rPr>
        <w:t xml:space="preserve"> </w:t>
      </w:r>
    </w:p>
    <w:p w:rsidR="007960C1" w:rsidRPr="004A2BAE" w:rsidRDefault="007960C1" w:rsidP="007960C1">
      <w:pPr>
        <w:pStyle w:val="NoSpacing"/>
        <w:rPr>
          <w:rFonts w:ascii="Verdana" w:hAnsi="Verdana"/>
          <w:sz w:val="24"/>
        </w:rPr>
      </w:pPr>
    </w:p>
    <w:p w:rsidR="007960C1" w:rsidRPr="004A2BAE" w:rsidRDefault="007960C1" w:rsidP="007960C1">
      <w:pPr>
        <w:pStyle w:val="NoSpacing"/>
        <w:rPr>
          <w:rFonts w:ascii="Verdana" w:hAnsi="Verdana"/>
          <w:sz w:val="24"/>
        </w:rPr>
      </w:pPr>
      <w:r w:rsidRPr="004A2BAE">
        <w:rPr>
          <w:rFonts w:ascii="Verdana" w:hAnsi="Verdana"/>
          <w:sz w:val="24"/>
        </w:rPr>
        <w:t>Remember to take your time – the more you practise, the better you will get!</w:t>
      </w:r>
    </w:p>
    <w:p w:rsidR="004A2BAE" w:rsidRPr="004A2BAE" w:rsidRDefault="004A2BAE" w:rsidP="007960C1">
      <w:pPr>
        <w:pStyle w:val="NoSpacing"/>
        <w:rPr>
          <w:rFonts w:ascii="Verdana" w:hAnsi="Verdana"/>
          <w:sz w:val="24"/>
        </w:rPr>
      </w:pPr>
    </w:p>
    <w:p w:rsidR="004A2BAE" w:rsidRPr="004A2BAE" w:rsidRDefault="004A2BAE" w:rsidP="007960C1">
      <w:pPr>
        <w:pStyle w:val="NoSpacing"/>
        <w:rPr>
          <w:rFonts w:ascii="Verdana" w:hAnsi="Verdana"/>
          <w:sz w:val="18"/>
          <w:szCs w:val="20"/>
        </w:rPr>
      </w:pPr>
      <w:r w:rsidRPr="004A2BAE">
        <w:rPr>
          <w:rFonts w:ascii="Verdana" w:hAnsi="Verdana"/>
          <w:sz w:val="24"/>
          <w:highlight w:val="yellow"/>
        </w:rPr>
        <w:t>Extension activity – have a go at drawing a character from Goth Girl in ink pen. Can you use your techniques to show light and shade?</w:t>
      </w:r>
      <w:bookmarkStart w:id="0" w:name="_GoBack"/>
      <w:bookmarkEnd w:id="0"/>
    </w:p>
    <w:sectPr w:rsidR="004A2BAE" w:rsidRPr="004A2B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FD7F3C"/>
    <w:multiLevelType w:val="hybridMultilevel"/>
    <w:tmpl w:val="02AAA8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0C1"/>
    <w:rsid w:val="004A2BAE"/>
    <w:rsid w:val="00603859"/>
    <w:rsid w:val="007960C1"/>
    <w:rsid w:val="00D25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828E32"/>
  <w15:chartTrackingRefBased/>
  <w15:docId w15:val="{B72B2ACC-38EF-47F5-8F4D-382176D6B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7960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960C1"/>
  </w:style>
  <w:style w:type="character" w:customStyle="1" w:styleId="eop">
    <w:name w:val="eop"/>
    <w:basedOn w:val="DefaultParagraphFont"/>
    <w:rsid w:val="007960C1"/>
  </w:style>
  <w:style w:type="paragraph" w:styleId="NoSpacing">
    <w:name w:val="No Spacing"/>
    <w:uiPriority w:val="1"/>
    <w:qFormat/>
    <w:rsid w:val="007960C1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7960C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17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2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7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77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27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87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17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78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00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578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97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8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05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30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youtube.com/watch?v=X6497Xcnav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youtube.com/watch?v=-0AO_2qy-ew" TargetMode="External"/><Relationship Id="rId5" Type="http://schemas.openxmlformats.org/officeDocument/2006/relationships/hyperlink" Target="http://www.youtube.com/watch?v=Lqox3zClmzA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216</Words>
  <Characters>1236</Characters>
  <Application>Microsoft Office Word</Application>
  <DocSecurity>0</DocSecurity>
  <Lines>10</Lines>
  <Paragraphs>2</Paragraphs>
  <ScaleCrop>false</ScaleCrop>
  <Company>First Federation Trust</Company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Nicholas Hubbard</dc:creator>
  <cp:keywords/>
  <dc:description/>
  <cp:lastModifiedBy>Nicholas Hubbard</cp:lastModifiedBy>
  <cp:revision>3</cp:revision>
  <dcterms:created xsi:type="dcterms:W3CDTF">2021-01-13T16:39:00Z</dcterms:created>
  <dcterms:modified xsi:type="dcterms:W3CDTF">2021-01-13T17:00:00Z</dcterms:modified>
</cp:coreProperties>
</file>